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4B5" w:rsidRDefault="001D2DC3">
      <w:pPr>
        <w:spacing w:before="0" w:beforeAutospacing="0" w:after="160" w:afterAutospacing="0" w:line="259" w:lineRule="auto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D2DC3"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45910" cy="9102098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B44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0965DA" w:rsidRPr="00FA268B" w:rsidRDefault="000965DA" w:rsidP="000965D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часть</w:t>
      </w:r>
    </w:p>
    <w:p w:rsidR="000965DA" w:rsidRPr="00FA268B" w:rsidRDefault="000965DA" w:rsidP="00336FC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</w:p>
    <w:p w:rsidR="00336FCA" w:rsidRDefault="000965DA" w:rsidP="00F16C7B">
      <w:pPr>
        <w:spacing w:before="0" w:beforeAutospacing="0" w:after="0" w:after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организована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29.12.2012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273-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стандартом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утвержденным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17.10.2013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1155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0965DA" w:rsidRPr="00FA268B" w:rsidRDefault="00F16C7B" w:rsidP="00F16C7B">
      <w:pPr>
        <w:spacing w:before="0" w:beforeAutospacing="0" w:after="0" w:after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етский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функционирует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2.4.3648-20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1.2.3685-21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«Гигиенические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нормативы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обеспечению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безвредности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обитания»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Default="000965DA" w:rsidP="00F16C7B">
      <w:pPr>
        <w:spacing w:before="0" w:beforeAutospacing="0" w:after="0" w:afterAutospacing="0"/>
        <w:ind w:firstLine="70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ведется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),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составлена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25.11.2022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1028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),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нормативами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B3C83" w:rsidRPr="00CB3C83" w:rsidRDefault="00CB3C83" w:rsidP="00F16C7B">
      <w:pPr>
        <w:pStyle w:val="a7"/>
        <w:spacing w:before="2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 году</w:t>
      </w:r>
      <w:r w:rsidRPr="00CB3C83">
        <w:rPr>
          <w:rFonts w:ascii="Times New Roman" w:hAnsi="Times New Roman" w:cs="Times New Roman"/>
          <w:sz w:val="24"/>
          <w:szCs w:val="24"/>
        </w:rPr>
        <w:t xml:space="preserve"> произошел</w:t>
      </w:r>
      <w:r w:rsidR="00C10CA9">
        <w:rPr>
          <w:rFonts w:ascii="Times New Roman" w:hAnsi="Times New Roman" w:cs="Times New Roman"/>
          <w:sz w:val="24"/>
          <w:szCs w:val="24"/>
        </w:rPr>
        <w:t xml:space="preserve"> полный</w:t>
      </w:r>
      <w:r w:rsidRPr="00CB3C83">
        <w:rPr>
          <w:rFonts w:ascii="Times New Roman" w:hAnsi="Times New Roman" w:cs="Times New Roman"/>
          <w:sz w:val="24"/>
          <w:szCs w:val="24"/>
        </w:rPr>
        <w:t xml:space="preserve"> переход образовательной деятельности на новые программы – основную и адаптированные, приведенные в соответствие с ФОП ДО и ФАОП ДО</w:t>
      </w:r>
      <w:r w:rsidR="00F16C7B">
        <w:rPr>
          <w:rFonts w:ascii="Times New Roman" w:hAnsi="Times New Roman" w:cs="Times New Roman"/>
          <w:sz w:val="24"/>
          <w:szCs w:val="24"/>
        </w:rPr>
        <w:t xml:space="preserve">. </w:t>
      </w:r>
      <w:r w:rsidRPr="00CB3C83">
        <w:rPr>
          <w:rFonts w:ascii="Times New Roman" w:hAnsi="Times New Roman" w:cs="Times New Roman"/>
          <w:sz w:val="24"/>
          <w:szCs w:val="24"/>
        </w:rPr>
        <w:t xml:space="preserve">ФГОС ДО и ФОП ДО были основой для приведения в соответствие </w:t>
      </w:r>
      <w:r w:rsidR="00C10CA9">
        <w:rPr>
          <w:rFonts w:ascii="Times New Roman" w:hAnsi="Times New Roman" w:cs="Times New Roman"/>
          <w:sz w:val="24"/>
          <w:szCs w:val="24"/>
        </w:rPr>
        <w:t>О</w:t>
      </w:r>
      <w:r w:rsidRPr="00CB3C83">
        <w:rPr>
          <w:rFonts w:ascii="Times New Roman" w:hAnsi="Times New Roman" w:cs="Times New Roman"/>
          <w:sz w:val="24"/>
          <w:szCs w:val="24"/>
        </w:rPr>
        <w:t>ОП ДО М</w:t>
      </w:r>
      <w:r w:rsidR="00C10CA9">
        <w:rPr>
          <w:rFonts w:ascii="Times New Roman" w:hAnsi="Times New Roman" w:cs="Times New Roman"/>
          <w:sz w:val="24"/>
          <w:szCs w:val="24"/>
        </w:rPr>
        <w:t>АДОУ «Детский сад № 7 «Звёздочка»</w:t>
      </w:r>
      <w:r w:rsidRPr="00CB3C83">
        <w:rPr>
          <w:rFonts w:ascii="Times New Roman" w:hAnsi="Times New Roman" w:cs="Times New Roman"/>
          <w:sz w:val="24"/>
          <w:szCs w:val="24"/>
        </w:rPr>
        <w:t>», обязательная часть которой полностью соответствует Федеральной программе.</w:t>
      </w:r>
    </w:p>
    <w:p w:rsidR="00C10CA9" w:rsidRPr="00C10CA9" w:rsidRDefault="00C10CA9" w:rsidP="00F16C7B">
      <w:pPr>
        <w:pStyle w:val="a7"/>
        <w:spacing w:before="3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0CA9">
        <w:rPr>
          <w:rFonts w:ascii="Times New Roman" w:hAnsi="Times New Roman" w:cs="Times New Roman"/>
          <w:sz w:val="24"/>
          <w:szCs w:val="24"/>
        </w:rPr>
        <w:t>Образовательная программа ДО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10CA9">
        <w:rPr>
          <w:rFonts w:ascii="Times New Roman" w:hAnsi="Times New Roman" w:cs="Times New Roman"/>
          <w:sz w:val="24"/>
          <w:szCs w:val="24"/>
        </w:rPr>
        <w:t>, реализуемая в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10CA9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№ 7 «Звёздочка»</w:t>
      </w:r>
      <w:r w:rsidRPr="00C10CA9">
        <w:rPr>
          <w:rFonts w:ascii="Times New Roman" w:hAnsi="Times New Roman" w:cs="Times New Roman"/>
          <w:sz w:val="24"/>
          <w:szCs w:val="24"/>
        </w:rPr>
        <w:t xml:space="preserve"> обеспечивает целостность развития и воспитания ребенка в возрасте от 1 года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до</w:t>
      </w:r>
      <w:r w:rsidRPr="00C10CA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7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(8)</w:t>
      </w:r>
      <w:r w:rsidRPr="00C10CA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лет</w:t>
      </w:r>
      <w:r w:rsidRPr="00C10CA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как субъекта детской деятельности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была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разработана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творческой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группой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педагогов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детского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сада,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одобрена педагогическим и родительским коллективом. Ее содержание включает реализацию основных направлений развития ребенка, представленных в</w:t>
      </w:r>
      <w:r w:rsidRPr="00C10CA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пяти</w:t>
      </w:r>
      <w:r w:rsidRPr="00C10CA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областях: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социально-коммуникативное</w:t>
      </w:r>
      <w:r w:rsidRPr="00C10CA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развитие,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познавательное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развитие,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речевое</w:t>
      </w:r>
      <w:r w:rsidRPr="00C10CA9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и художественно-эстетическое, физическое развитие, проходящее через различные виды детской деятельности,</w:t>
      </w:r>
    </w:p>
    <w:p w:rsidR="00C10CA9" w:rsidRDefault="00C10CA9" w:rsidP="00F16C7B">
      <w:pPr>
        <w:pStyle w:val="a7"/>
        <w:spacing w:line="276" w:lineRule="auto"/>
        <w:ind w:firstLine="708"/>
        <w:jc w:val="both"/>
      </w:pPr>
      <w:r w:rsidRPr="00C10CA9">
        <w:rPr>
          <w:rFonts w:ascii="Times New Roman" w:hAnsi="Times New Roman" w:cs="Times New Roman"/>
          <w:sz w:val="24"/>
          <w:szCs w:val="24"/>
        </w:rPr>
        <w:t>В каждой образовательной области сформулированы задачи и содержание образовательной деятельности, предусмотренное для освоения в каждой возрастной группе детей в возрасте от двух месяцев до семи - восьми лет. Представлены задачи воспитания, направленные</w:t>
      </w:r>
      <w:r w:rsidRPr="00C10CA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на</w:t>
      </w:r>
      <w:r w:rsidRPr="00C10CA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приобщение</w:t>
      </w:r>
      <w:r w:rsidRPr="00C10CA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детей</w:t>
      </w:r>
      <w:r w:rsidRPr="00C10CA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к ценностям</w:t>
      </w:r>
      <w:r w:rsidRPr="00C10CA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российского</w:t>
      </w:r>
      <w:r w:rsidRPr="00C10CA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народа,</w:t>
      </w:r>
      <w:r w:rsidRPr="00C10CA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формирование у</w:t>
      </w:r>
      <w:r w:rsidRPr="00C10CA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них ценностного</w:t>
      </w:r>
      <w:r w:rsidRPr="00C10CA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отношения</w:t>
      </w:r>
      <w:r w:rsidRPr="00C10CA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к</w:t>
      </w:r>
      <w:r w:rsidRPr="00C10CA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окружающему</w:t>
      </w:r>
      <w:r w:rsidRPr="00C10CA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10CA9">
        <w:rPr>
          <w:rFonts w:ascii="Times New Roman" w:hAnsi="Times New Roman" w:cs="Times New Roman"/>
          <w:sz w:val="24"/>
          <w:szCs w:val="24"/>
        </w:rPr>
        <w:t>миру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65DA" w:rsidRPr="00C10CA9" w:rsidRDefault="00336FCA" w:rsidP="00F16C7B">
      <w:pPr>
        <w:pStyle w:val="a7"/>
        <w:spacing w:line="276" w:lineRule="auto"/>
        <w:jc w:val="both"/>
        <w:rPr>
          <w:rFonts w:ascii="Times New Roman" w:hAnsi="Times New Roman" w:cs="Times New Roman"/>
        </w:rPr>
      </w:pPr>
      <w:r w:rsidRPr="00C10C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65DA" w:rsidRPr="00C10CA9">
        <w:rPr>
          <w:rFonts w:ascii="Times New Roman" w:hAnsi="Times New Roman" w:cs="Times New Roman"/>
          <w:color w:val="000000"/>
          <w:sz w:val="24"/>
          <w:szCs w:val="24"/>
        </w:rPr>
        <w:t>Детский сад посещают 146 воспитанников в возрасте от</w:t>
      </w:r>
      <w:r w:rsidRPr="00C10CA9">
        <w:rPr>
          <w:rFonts w:ascii="Times New Roman" w:hAnsi="Times New Roman" w:cs="Times New Roman"/>
          <w:color w:val="000000"/>
          <w:sz w:val="24"/>
          <w:szCs w:val="24"/>
        </w:rPr>
        <w:t xml:space="preserve"> 1,2</w:t>
      </w:r>
      <w:r w:rsidR="000965DA" w:rsidRPr="00C10CA9">
        <w:rPr>
          <w:rFonts w:ascii="Times New Roman" w:hAnsi="Times New Roman" w:cs="Times New Roman"/>
          <w:color w:val="000000"/>
          <w:sz w:val="24"/>
          <w:szCs w:val="24"/>
        </w:rPr>
        <w:t xml:space="preserve"> до 7 лет. В Детском саду сформировано 6 групп общеразвивающей направленности. Из них:</w:t>
      </w:r>
    </w:p>
    <w:p w:rsidR="000965DA" w:rsidRDefault="000965DA" w:rsidP="005D369A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36FCA">
        <w:rPr>
          <w:rFonts w:hAnsi="Times New Roman" w:cs="Times New Roman"/>
          <w:color w:val="000000"/>
          <w:sz w:val="24"/>
          <w:szCs w:val="24"/>
        </w:rPr>
        <w:t xml:space="preserve">1 </w:t>
      </w:r>
      <w:proofErr w:type="spellStart"/>
      <w:r w:rsidR="00336FCA"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 w:rsidR="00336FC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6FCA">
        <w:rPr>
          <w:rFonts w:hAnsi="Times New Roman" w:cs="Times New Roman"/>
          <w:color w:val="000000"/>
          <w:sz w:val="24"/>
          <w:szCs w:val="24"/>
        </w:rPr>
        <w:t>раннего</w:t>
      </w:r>
      <w:proofErr w:type="spellEnd"/>
      <w:r w:rsidR="00336FC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6FCA">
        <w:rPr>
          <w:rFonts w:hAnsi="Times New Roman" w:cs="Times New Roman"/>
          <w:color w:val="000000"/>
          <w:sz w:val="24"/>
          <w:szCs w:val="24"/>
        </w:rPr>
        <w:t>возраста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36FCA">
        <w:rPr>
          <w:rFonts w:hAnsi="Times New Roman" w:cs="Times New Roman"/>
          <w:color w:val="000000"/>
          <w:sz w:val="24"/>
          <w:szCs w:val="24"/>
        </w:rPr>
        <w:t>12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6FCA"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65DA" w:rsidRDefault="000965DA" w:rsidP="000965D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36FCA">
        <w:rPr>
          <w:rFonts w:hAnsi="Times New Roman" w:cs="Times New Roman"/>
          <w:color w:val="000000"/>
          <w:sz w:val="24"/>
          <w:szCs w:val="24"/>
        </w:rPr>
        <w:t xml:space="preserve">2 </w:t>
      </w:r>
      <w:proofErr w:type="spellStart"/>
      <w:r w:rsidR="00336FCA">
        <w:rPr>
          <w:rFonts w:hAnsi="Times New Roman" w:cs="Times New Roman"/>
          <w:color w:val="000000"/>
          <w:sz w:val="24"/>
          <w:szCs w:val="24"/>
        </w:rPr>
        <w:t>первых</w:t>
      </w:r>
      <w:proofErr w:type="spellEnd"/>
      <w:r w:rsidR="00336FC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6FCA">
        <w:rPr>
          <w:rFonts w:hAnsi="Times New Roman" w:cs="Times New Roman"/>
          <w:color w:val="000000"/>
          <w:sz w:val="24"/>
          <w:szCs w:val="24"/>
        </w:rPr>
        <w:t>младших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6FCA">
        <w:rPr>
          <w:rFonts w:hAnsi="Times New Roman" w:cs="Times New Roman"/>
          <w:color w:val="000000"/>
          <w:sz w:val="24"/>
          <w:szCs w:val="24"/>
        </w:rPr>
        <w:t>группы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 w:rsidR="00336FCA">
        <w:rPr>
          <w:rFonts w:hAnsi="Times New Roman" w:cs="Times New Roman"/>
          <w:color w:val="000000"/>
          <w:sz w:val="24"/>
          <w:szCs w:val="24"/>
        </w:rPr>
        <w:t xml:space="preserve"> 15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C48E5" w:rsidRDefault="008C48E5" w:rsidP="000965D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вторая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младшая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14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</w:p>
    <w:p w:rsidR="000965DA" w:rsidRDefault="000965DA" w:rsidP="000965D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 </w:t>
      </w:r>
      <w:proofErr w:type="spellStart"/>
      <w:r w:rsidR="00336FCA">
        <w:rPr>
          <w:rFonts w:hAnsi="Times New Roman" w:cs="Times New Roman"/>
          <w:color w:val="000000"/>
          <w:sz w:val="24"/>
          <w:szCs w:val="24"/>
        </w:rPr>
        <w:t>средняя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 w:rsidR="00336FC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36FCA">
        <w:rPr>
          <w:rFonts w:hAnsi="Times New Roman" w:cs="Times New Roman"/>
          <w:color w:val="000000"/>
          <w:sz w:val="24"/>
          <w:szCs w:val="24"/>
          <w:lang w:val="ru-RU"/>
        </w:rPr>
        <w:t>21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36FCA">
        <w:rPr>
          <w:rFonts w:hAnsi="Times New Roman" w:cs="Times New Roman"/>
          <w:color w:val="000000"/>
          <w:sz w:val="24"/>
          <w:szCs w:val="24"/>
        </w:rPr>
        <w:t>ребёнок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65DA" w:rsidRDefault="00336FCA" w:rsidP="000965DA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старшие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C48E5">
        <w:rPr>
          <w:rFonts w:hAnsi="Times New Roman" w:cs="Times New Roman"/>
          <w:color w:val="000000"/>
          <w:sz w:val="24"/>
          <w:szCs w:val="24"/>
          <w:lang w:val="ru-RU"/>
        </w:rPr>
        <w:t>32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C48E5">
        <w:rPr>
          <w:rFonts w:hAnsi="Times New Roman" w:cs="Times New Roman"/>
          <w:color w:val="000000"/>
          <w:sz w:val="24"/>
          <w:szCs w:val="24"/>
          <w:lang w:val="ru-RU"/>
        </w:rPr>
        <w:t>ребёнка</w:t>
      </w:r>
      <w:r w:rsidR="008C48E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C48E5" w:rsidRDefault="008C48E5" w:rsidP="008C48E5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подготовительные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37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</w:p>
    <w:p w:rsidR="008C48E5" w:rsidRPr="00FA268B" w:rsidRDefault="008C48E5" w:rsidP="008C48E5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Разновозрастная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работа</w:t>
      </w:r>
    </w:p>
    <w:p w:rsidR="00C10CA9" w:rsidRPr="00B7031F" w:rsidRDefault="000965DA" w:rsidP="005D369A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календарного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календарный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план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скорректировали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согласно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Перечню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рекомендуемых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календарного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2024/2025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утвержден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10CA9">
        <w:rPr>
          <w:rFonts w:ascii="Times New Roman" w:hAnsi="Times New Roman" w:cs="Times New Roman"/>
          <w:color w:val="000000"/>
          <w:sz w:val="24"/>
          <w:szCs w:val="24"/>
          <w:lang w:val="ru-RU"/>
        </w:rPr>
        <w:t>30.08.2024 № АБ-2348/06).</w:t>
      </w:r>
      <w:r w:rsidR="00B703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7031F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C10CA9" w:rsidRPr="00B7031F">
        <w:rPr>
          <w:rFonts w:ascii="Times New Roman" w:hAnsi="Times New Roman" w:cs="Times New Roman"/>
          <w:sz w:val="24"/>
          <w:szCs w:val="24"/>
          <w:lang w:val="ru-RU"/>
        </w:rPr>
        <w:t>несены дополнения, скорректированы тематические мероприятия по изучению государственных символов в рамках всех образовательных областей, а также мероприятия, приуроченные к празднованию памятных дат страны, региона, города.</w:t>
      </w:r>
    </w:p>
    <w:p w:rsidR="00C10CA9" w:rsidRPr="008B08BB" w:rsidRDefault="00C10CA9" w:rsidP="005D369A">
      <w:pPr>
        <w:pStyle w:val="a7"/>
        <w:spacing w:before="1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0CA9">
        <w:rPr>
          <w:rFonts w:ascii="Times New Roman" w:hAnsi="Times New Roman" w:cs="Times New Roman"/>
          <w:sz w:val="24"/>
          <w:szCs w:val="24"/>
        </w:rPr>
        <w:t xml:space="preserve">Основу воспитания на всех возрастных уровнях составляют традиционные ценности </w:t>
      </w:r>
      <w:r w:rsidRPr="00C10CA9">
        <w:rPr>
          <w:rFonts w:ascii="Times New Roman" w:hAnsi="Times New Roman" w:cs="Times New Roman"/>
          <w:sz w:val="24"/>
          <w:szCs w:val="24"/>
        </w:rPr>
        <w:lastRenderedPageBreak/>
        <w:t xml:space="preserve">российского общества. Традиционные ценности -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России. Программа воспитания предусматривает приобщение детей к традиционным ценностям российского общества -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</w:t>
      </w:r>
      <w:r w:rsidR="008B08BB">
        <w:rPr>
          <w:rFonts w:ascii="Times New Roman" w:hAnsi="Times New Roman" w:cs="Times New Roman"/>
          <w:spacing w:val="-2"/>
          <w:sz w:val="24"/>
          <w:szCs w:val="24"/>
        </w:rPr>
        <w:t>России.</w:t>
      </w:r>
    </w:p>
    <w:p w:rsidR="001C7C40" w:rsidRDefault="001C7C40" w:rsidP="00F16C7B">
      <w:pPr>
        <w:pStyle w:val="a7"/>
        <w:spacing w:line="276" w:lineRule="auto"/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 w:rsidRPr="001C7C40">
        <w:rPr>
          <w:rFonts w:ascii="Times New Roman" w:hAnsi="Times New Roman" w:cs="Times New Roman"/>
          <w:sz w:val="24"/>
          <w:szCs w:val="24"/>
        </w:rPr>
        <w:t>Согласно ФГОС</w:t>
      </w:r>
      <w:r w:rsidRPr="001C7C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ДО, сотрудничество ДОУ с семьями воспитанников выступает одним из основных принципов дошкольного образования, а</w:t>
      </w:r>
      <w:r w:rsidRPr="001C7C4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и</w:t>
      </w:r>
      <w:r w:rsidRPr="001C7C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повышение компетентности родителей в</w:t>
      </w:r>
      <w:r w:rsidRPr="001C7C4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вопросах развития, образования,</w:t>
      </w:r>
      <w:r w:rsidRPr="001C7C4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охраны</w:t>
      </w:r>
      <w:r w:rsidRPr="001C7C4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и укрепления</w:t>
      </w:r>
      <w:r w:rsidRPr="001C7C4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здоровья</w:t>
      </w:r>
      <w:r w:rsidRPr="001C7C4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детей –</w:t>
      </w:r>
      <w:r w:rsidRPr="001C7C4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одной</w:t>
      </w:r>
      <w:r w:rsidRPr="001C7C4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из</w:t>
      </w:r>
      <w:r w:rsidRPr="001C7C4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задач,</w:t>
      </w:r>
      <w:r w:rsidRPr="001C7C4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на</w:t>
      </w:r>
      <w:r w:rsidRPr="001C7C4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решение</w:t>
      </w:r>
      <w:r w:rsidRPr="001C7C4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которой</w:t>
      </w:r>
      <w:r w:rsidRPr="001C7C4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направлен</w:t>
      </w:r>
      <w:r w:rsidRPr="001C7C40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C7C40">
        <w:rPr>
          <w:rFonts w:ascii="Times New Roman" w:hAnsi="Times New Roman" w:cs="Times New Roman"/>
          <w:sz w:val="24"/>
          <w:szCs w:val="24"/>
        </w:rPr>
        <w:t>стандарт.</w:t>
      </w:r>
      <w:r w:rsidR="00B7031F">
        <w:rPr>
          <w:rFonts w:hAnsi="Times New Roman" w:cs="Times New Roman"/>
          <w:color w:val="000000"/>
          <w:sz w:val="24"/>
          <w:szCs w:val="24"/>
        </w:rPr>
        <w:t xml:space="preserve">    </w:t>
      </w:r>
    </w:p>
    <w:p w:rsidR="000965DA" w:rsidRPr="00FA268B" w:rsidRDefault="000965DA" w:rsidP="00F16C7B">
      <w:pPr>
        <w:pStyle w:val="a7"/>
        <w:spacing w:line="276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FA268B">
        <w:rPr>
          <w:rFonts w:hAnsi="Times New Roman" w:cs="Times New Roman"/>
          <w:color w:val="000000"/>
          <w:sz w:val="24"/>
          <w:szCs w:val="24"/>
        </w:rPr>
        <w:t>Чтобы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выбрать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стратегию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работы</w:t>
      </w:r>
      <w:r w:rsidRPr="00FA268B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проводился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ежегодный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состава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FA268B">
        <w:rPr>
          <w:rFonts w:hAnsi="Times New Roman" w:cs="Times New Roman"/>
          <w:color w:val="000000"/>
          <w:sz w:val="24"/>
          <w:szCs w:val="24"/>
        </w:rPr>
        <w:t>.</w:t>
      </w:r>
    </w:p>
    <w:p w:rsidR="000965DA" w:rsidRDefault="000965DA" w:rsidP="005D369A">
      <w:pPr>
        <w:spacing w:after="0" w:afterAutospacing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44"/>
        <w:gridCol w:w="2067"/>
        <w:gridCol w:w="5739"/>
      </w:tblGrid>
      <w:tr w:rsidR="000965DA" w:rsidRPr="006C26A7" w:rsidTr="000965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0965DA" w:rsidTr="000965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4D1CE6" w:rsidRDefault="004D1CE6" w:rsidP="004D1CE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5C3F8F" w:rsidRDefault="003B5BA6" w:rsidP="004D1CE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82</w:t>
            </w:r>
            <w:r w:rsidR="005C3F8F">
              <w:rPr>
                <w:lang w:val="ru-RU"/>
              </w:rPr>
              <w:t>%</w:t>
            </w:r>
          </w:p>
        </w:tc>
      </w:tr>
      <w:tr w:rsidR="000965DA" w:rsidTr="000965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4D1CE6" w:rsidRDefault="005C3F8F" w:rsidP="004D1CE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5C3F8F" w:rsidRDefault="005C3F8F" w:rsidP="004D1CE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13%</w:t>
            </w:r>
          </w:p>
        </w:tc>
      </w:tr>
      <w:tr w:rsidR="000965DA" w:rsidTr="000965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4D1CE6" w:rsidRDefault="004D1CE6" w:rsidP="004D1CE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5C3F8F" w:rsidRDefault="003B5BA6" w:rsidP="004D1CE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5C3F8F">
              <w:rPr>
                <w:lang w:val="ru-RU"/>
              </w:rPr>
              <w:t>%</w:t>
            </w:r>
          </w:p>
        </w:tc>
      </w:tr>
      <w:tr w:rsidR="000965DA" w:rsidTr="000965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08BB" w:rsidRPr="008B08BB" w:rsidRDefault="00306D5D" w:rsidP="004D1CE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5C3F8F" w:rsidRDefault="003B5BA6" w:rsidP="004D1CE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5C3F8F">
              <w:rPr>
                <w:lang w:val="ru-RU"/>
              </w:rPr>
              <w:t>%</w:t>
            </w:r>
          </w:p>
        </w:tc>
      </w:tr>
    </w:tbl>
    <w:p w:rsidR="000965DA" w:rsidRDefault="000965DA" w:rsidP="005D369A">
      <w:pPr>
        <w:spacing w:after="0" w:afterAutospacing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количеству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</w:p>
    <w:tbl>
      <w:tblPr>
        <w:tblW w:w="3485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43"/>
        <w:gridCol w:w="1668"/>
        <w:gridCol w:w="3573"/>
      </w:tblGrid>
      <w:tr w:rsidR="000965DA" w:rsidRPr="006C26A7" w:rsidTr="001C7C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</w:tr>
      <w:tr w:rsidR="000965DA" w:rsidTr="001C7C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0035D9" w:rsidRDefault="00EB48EC" w:rsidP="00EB48E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0035D9" w:rsidRDefault="000035D9" w:rsidP="005C3F8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25%</w:t>
            </w:r>
          </w:p>
        </w:tc>
      </w:tr>
      <w:tr w:rsidR="000965DA" w:rsidTr="001C7C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0035D9" w:rsidRDefault="00EB48EC" w:rsidP="005C3F8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0035D9" w:rsidRDefault="00EB48EC" w:rsidP="005C3F8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43%</w:t>
            </w:r>
          </w:p>
        </w:tc>
      </w:tr>
      <w:tr w:rsidR="000965DA" w:rsidTr="001C7C4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0035D9" w:rsidRDefault="000035D9" w:rsidP="005C3F8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821785" w:rsidRDefault="00821785" w:rsidP="005C3F8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32%</w:t>
            </w:r>
          </w:p>
        </w:tc>
      </w:tr>
    </w:tbl>
    <w:p w:rsidR="001C7C40" w:rsidRDefault="001C7C40" w:rsidP="001C7C40">
      <w:pPr>
        <w:pStyle w:val="a7"/>
        <w:spacing w:before="77" w:line="276" w:lineRule="auto"/>
        <w:ind w:right="424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036A66">
        <w:rPr>
          <w:rFonts w:ascii="Times New Roman" w:hAnsi="Times New Roman" w:cs="Times New Roman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родителей, согласно Образовательной программы, Рабочей программы воспитания, комплексно – тематического планирования на основе Федерального календарного плана воспитательной работы (ФОП ДО п.36).</w:t>
      </w:r>
    </w:p>
    <w:p w:rsidR="00E1198E" w:rsidRPr="00036A66" w:rsidRDefault="00E1198E" w:rsidP="00E1198E">
      <w:pPr>
        <w:pStyle w:val="a7"/>
        <w:spacing w:before="1" w:line="276" w:lineRule="auto"/>
        <w:ind w:right="42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036A66">
        <w:rPr>
          <w:rFonts w:ascii="Times New Roman" w:hAnsi="Times New Roman" w:cs="Times New Roman"/>
          <w:sz w:val="24"/>
          <w:szCs w:val="24"/>
        </w:rPr>
        <w:t>Детям из неполных семей уделяется большее внимание с первых дней зачисления в дошкольное учреждение. Особое внимание уделяется семьям, попавших в</w:t>
      </w:r>
      <w:r w:rsidRPr="00036A6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36A66">
        <w:rPr>
          <w:rFonts w:ascii="Times New Roman" w:hAnsi="Times New Roman" w:cs="Times New Roman"/>
          <w:sz w:val="24"/>
          <w:szCs w:val="24"/>
        </w:rPr>
        <w:t>трудную жизненную ситуа</w:t>
      </w:r>
      <w:r>
        <w:rPr>
          <w:rFonts w:ascii="Times New Roman" w:hAnsi="Times New Roman" w:cs="Times New Roman"/>
          <w:sz w:val="24"/>
          <w:szCs w:val="24"/>
        </w:rPr>
        <w:t>цию, семьям, участников СВО.</w:t>
      </w:r>
    </w:p>
    <w:p w:rsidR="00E1198E" w:rsidRPr="00036A66" w:rsidRDefault="00E1198E" w:rsidP="00E1198E">
      <w:pPr>
        <w:pStyle w:val="a7"/>
        <w:spacing w:before="1" w:line="276" w:lineRule="auto"/>
        <w:ind w:right="42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036A66">
        <w:rPr>
          <w:rFonts w:ascii="Times New Roman" w:hAnsi="Times New Roman" w:cs="Times New Roman"/>
          <w:sz w:val="24"/>
          <w:szCs w:val="24"/>
        </w:rPr>
        <w:t>В течение года в М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036A66">
        <w:rPr>
          <w:rFonts w:ascii="Times New Roman" w:hAnsi="Times New Roman" w:cs="Times New Roman"/>
          <w:sz w:val="24"/>
          <w:szCs w:val="24"/>
        </w:rPr>
        <w:t>ДОУ решались задачи повышения педагогической культуры родителей, привлечение их к участию в жизни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36A66">
        <w:rPr>
          <w:rFonts w:ascii="Times New Roman" w:hAnsi="Times New Roman" w:cs="Times New Roman"/>
          <w:sz w:val="24"/>
          <w:szCs w:val="24"/>
        </w:rPr>
        <w:t>ДОУ, предоставление родителям информации о деятельности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36A66">
        <w:rPr>
          <w:rFonts w:ascii="Times New Roman" w:hAnsi="Times New Roman" w:cs="Times New Roman"/>
          <w:sz w:val="24"/>
          <w:szCs w:val="24"/>
        </w:rPr>
        <w:t>ДОУ. Наглядная информация для родителей носила разноплановый характер: групповые стенды, папки-передвижки, стенд объявлений</w:t>
      </w:r>
      <w:r>
        <w:rPr>
          <w:rFonts w:ascii="Times New Roman" w:hAnsi="Times New Roman" w:cs="Times New Roman"/>
          <w:sz w:val="24"/>
          <w:szCs w:val="24"/>
        </w:rPr>
        <w:t>, размещение информации</w:t>
      </w:r>
      <w:r w:rsidRPr="00036A66">
        <w:rPr>
          <w:rFonts w:ascii="Times New Roman" w:hAnsi="Times New Roman" w:cs="Times New Roman"/>
          <w:sz w:val="24"/>
          <w:szCs w:val="24"/>
        </w:rPr>
        <w:t xml:space="preserve"> на официальном сайте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36A66">
        <w:rPr>
          <w:rFonts w:ascii="Times New Roman" w:hAnsi="Times New Roman" w:cs="Times New Roman"/>
          <w:sz w:val="24"/>
          <w:szCs w:val="24"/>
        </w:rPr>
        <w:t>ДОУ в сети «Интернет</w:t>
      </w:r>
      <w:r>
        <w:rPr>
          <w:rFonts w:ascii="Times New Roman" w:hAnsi="Times New Roman" w:cs="Times New Roman"/>
          <w:sz w:val="24"/>
          <w:szCs w:val="24"/>
        </w:rPr>
        <w:t xml:space="preserve">», ведение групп в контакте,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общесадовской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>, так и каждой группы</w:t>
      </w:r>
      <w:r w:rsidRPr="00036A66">
        <w:rPr>
          <w:rFonts w:ascii="Times New Roman" w:hAnsi="Times New Roman" w:cs="Times New Roman"/>
          <w:sz w:val="24"/>
          <w:szCs w:val="24"/>
        </w:rPr>
        <w:t xml:space="preserve">. Смена материала имела как сезонный характер, так и определенную </w:t>
      </w:r>
      <w:r w:rsidRPr="00036A66">
        <w:rPr>
          <w:rFonts w:ascii="Times New Roman" w:hAnsi="Times New Roman" w:cs="Times New Roman"/>
          <w:sz w:val="24"/>
          <w:szCs w:val="24"/>
        </w:rPr>
        <w:lastRenderedPageBreak/>
        <w:t>педагогическую направленность в каждой возрастной группе. Общая наглядная информация в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36A66">
        <w:rPr>
          <w:rFonts w:ascii="Times New Roman" w:hAnsi="Times New Roman" w:cs="Times New Roman"/>
          <w:sz w:val="24"/>
          <w:szCs w:val="24"/>
        </w:rPr>
        <w:t>ДОУ была представлена согласно задачам годового плана.</w:t>
      </w:r>
    </w:p>
    <w:p w:rsidR="00E1198E" w:rsidRPr="00036A66" w:rsidRDefault="00E1198E" w:rsidP="00F16C7B">
      <w:pPr>
        <w:pStyle w:val="a7"/>
        <w:spacing w:line="276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 w:rsidRPr="00036A66">
        <w:rPr>
          <w:rFonts w:ascii="Times New Roman" w:hAnsi="Times New Roman" w:cs="Times New Roman"/>
          <w:sz w:val="24"/>
          <w:szCs w:val="24"/>
        </w:rPr>
        <w:t>В целях учета мнения родителей (законных представителей) воспитанников и педагогических работников по вопросам управления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36A66">
        <w:rPr>
          <w:rFonts w:ascii="Times New Roman" w:hAnsi="Times New Roman" w:cs="Times New Roman"/>
          <w:sz w:val="24"/>
          <w:szCs w:val="24"/>
        </w:rPr>
        <w:t>ДОУ и при принятии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36A66">
        <w:rPr>
          <w:rFonts w:ascii="Times New Roman" w:hAnsi="Times New Roman" w:cs="Times New Roman"/>
          <w:sz w:val="24"/>
          <w:szCs w:val="24"/>
        </w:rPr>
        <w:t>ДОУ локальных нормативных актов, затрагивающих их п</w:t>
      </w:r>
      <w:r>
        <w:rPr>
          <w:rFonts w:ascii="Times New Roman" w:hAnsi="Times New Roman" w:cs="Times New Roman"/>
          <w:sz w:val="24"/>
          <w:szCs w:val="24"/>
        </w:rPr>
        <w:t>рава и законные интересы</w:t>
      </w:r>
      <w:r w:rsidR="00B571C1">
        <w:rPr>
          <w:rFonts w:ascii="Times New Roman" w:hAnsi="Times New Roman" w:cs="Times New Roman"/>
          <w:sz w:val="24"/>
          <w:szCs w:val="24"/>
        </w:rPr>
        <w:t>,</w:t>
      </w:r>
      <w:r w:rsidRPr="00036A66">
        <w:rPr>
          <w:rFonts w:ascii="Times New Roman" w:hAnsi="Times New Roman" w:cs="Times New Roman"/>
          <w:sz w:val="24"/>
          <w:szCs w:val="24"/>
        </w:rPr>
        <w:t xml:space="preserve"> создается Совет родителей (законных представителей) воспитанников.</w:t>
      </w:r>
    </w:p>
    <w:p w:rsidR="00E1198E" w:rsidRPr="00036A66" w:rsidRDefault="00E1198E" w:rsidP="00F16C7B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36A66">
        <w:rPr>
          <w:rFonts w:ascii="Times New Roman" w:hAnsi="Times New Roman" w:cs="Times New Roman"/>
          <w:sz w:val="24"/>
          <w:szCs w:val="24"/>
        </w:rPr>
        <w:t>Вся</w:t>
      </w:r>
      <w:r w:rsidRPr="00036A6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36A66">
        <w:rPr>
          <w:rFonts w:ascii="Times New Roman" w:hAnsi="Times New Roman" w:cs="Times New Roman"/>
          <w:sz w:val="24"/>
          <w:szCs w:val="24"/>
        </w:rPr>
        <w:t>работа</w:t>
      </w:r>
      <w:r w:rsidRPr="00036A6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6A66">
        <w:rPr>
          <w:rFonts w:ascii="Times New Roman" w:hAnsi="Times New Roman" w:cs="Times New Roman"/>
          <w:sz w:val="24"/>
          <w:szCs w:val="24"/>
        </w:rPr>
        <w:t>взаимодействия</w:t>
      </w:r>
      <w:r w:rsidRPr="00036A6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36A6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36A66">
        <w:rPr>
          <w:rFonts w:ascii="Times New Roman" w:hAnsi="Times New Roman" w:cs="Times New Roman"/>
          <w:sz w:val="24"/>
          <w:szCs w:val="24"/>
        </w:rPr>
        <w:t>ДОУ</w:t>
      </w:r>
      <w:r w:rsidRPr="00036A6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36A66">
        <w:rPr>
          <w:rFonts w:ascii="Times New Roman" w:hAnsi="Times New Roman" w:cs="Times New Roman"/>
          <w:sz w:val="24"/>
          <w:szCs w:val="24"/>
        </w:rPr>
        <w:t>с</w:t>
      </w:r>
      <w:r w:rsidRPr="00036A6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36A66">
        <w:rPr>
          <w:rFonts w:ascii="Times New Roman" w:hAnsi="Times New Roman" w:cs="Times New Roman"/>
          <w:sz w:val="24"/>
          <w:szCs w:val="24"/>
        </w:rPr>
        <w:t>семьями</w:t>
      </w:r>
      <w:r w:rsidRPr="00036A6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36A66">
        <w:rPr>
          <w:rFonts w:ascii="Times New Roman" w:hAnsi="Times New Roman" w:cs="Times New Roman"/>
          <w:sz w:val="24"/>
          <w:szCs w:val="24"/>
        </w:rPr>
        <w:t>воспитанников</w:t>
      </w:r>
      <w:r w:rsidRPr="00036A6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6A66">
        <w:rPr>
          <w:rFonts w:ascii="Times New Roman" w:hAnsi="Times New Roman" w:cs="Times New Roman"/>
          <w:sz w:val="24"/>
          <w:szCs w:val="24"/>
        </w:rPr>
        <w:t>строилась</w:t>
      </w:r>
      <w:r w:rsidRPr="00036A6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36A66">
        <w:rPr>
          <w:rFonts w:ascii="Times New Roman" w:hAnsi="Times New Roman" w:cs="Times New Roman"/>
          <w:spacing w:val="-5"/>
          <w:sz w:val="24"/>
          <w:szCs w:val="24"/>
        </w:rPr>
        <w:t>на:</w:t>
      </w:r>
    </w:p>
    <w:p w:rsidR="00E1198E" w:rsidRPr="00036A66" w:rsidRDefault="00E1198E" w:rsidP="00F16C7B">
      <w:pPr>
        <w:pStyle w:val="ab"/>
        <w:numPr>
          <w:ilvl w:val="0"/>
          <w:numId w:val="19"/>
        </w:numPr>
        <w:tabs>
          <w:tab w:val="left" w:pos="992"/>
        </w:tabs>
        <w:spacing w:before="41"/>
        <w:ind w:left="0" w:hanging="280"/>
        <w:rPr>
          <w:sz w:val="24"/>
          <w:szCs w:val="24"/>
        </w:rPr>
      </w:pPr>
      <w:r w:rsidRPr="00036A66">
        <w:rPr>
          <w:sz w:val="24"/>
          <w:szCs w:val="24"/>
        </w:rPr>
        <w:t>установлении</w:t>
      </w:r>
      <w:r w:rsidRPr="00036A66">
        <w:rPr>
          <w:spacing w:val="-3"/>
          <w:sz w:val="24"/>
          <w:szCs w:val="24"/>
        </w:rPr>
        <w:t xml:space="preserve"> </w:t>
      </w:r>
      <w:r w:rsidRPr="00036A66">
        <w:rPr>
          <w:sz w:val="24"/>
          <w:szCs w:val="24"/>
        </w:rPr>
        <w:t>партнерских</w:t>
      </w:r>
      <w:r w:rsidRPr="00036A66">
        <w:rPr>
          <w:spacing w:val="-3"/>
          <w:sz w:val="24"/>
          <w:szCs w:val="24"/>
        </w:rPr>
        <w:t xml:space="preserve"> </w:t>
      </w:r>
      <w:r w:rsidRPr="00036A66">
        <w:rPr>
          <w:sz w:val="24"/>
          <w:szCs w:val="24"/>
        </w:rPr>
        <w:t>отношений</w:t>
      </w:r>
      <w:r w:rsidRPr="00036A66">
        <w:rPr>
          <w:spacing w:val="-4"/>
          <w:sz w:val="24"/>
          <w:szCs w:val="24"/>
        </w:rPr>
        <w:t xml:space="preserve"> </w:t>
      </w:r>
      <w:r w:rsidRPr="00036A66">
        <w:rPr>
          <w:sz w:val="24"/>
          <w:szCs w:val="24"/>
        </w:rPr>
        <w:t>с</w:t>
      </w:r>
      <w:r w:rsidRPr="00036A66">
        <w:rPr>
          <w:spacing w:val="-4"/>
          <w:sz w:val="24"/>
          <w:szCs w:val="24"/>
        </w:rPr>
        <w:t xml:space="preserve"> </w:t>
      </w:r>
      <w:r w:rsidRPr="00036A66">
        <w:rPr>
          <w:sz w:val="24"/>
          <w:szCs w:val="24"/>
        </w:rPr>
        <w:t>семьей</w:t>
      </w:r>
      <w:r w:rsidRPr="00036A66">
        <w:rPr>
          <w:spacing w:val="-2"/>
          <w:sz w:val="24"/>
          <w:szCs w:val="24"/>
        </w:rPr>
        <w:t xml:space="preserve"> </w:t>
      </w:r>
      <w:r w:rsidRPr="00036A66">
        <w:rPr>
          <w:sz w:val="24"/>
          <w:szCs w:val="24"/>
        </w:rPr>
        <w:t>каждого</w:t>
      </w:r>
      <w:r w:rsidRPr="00036A66">
        <w:rPr>
          <w:spacing w:val="-2"/>
          <w:sz w:val="24"/>
          <w:szCs w:val="24"/>
        </w:rPr>
        <w:t xml:space="preserve"> воспитанника;</w:t>
      </w:r>
    </w:p>
    <w:p w:rsidR="00E1198E" w:rsidRPr="00036A66" w:rsidRDefault="00E1198E" w:rsidP="00F16C7B">
      <w:pPr>
        <w:pStyle w:val="ab"/>
        <w:numPr>
          <w:ilvl w:val="0"/>
          <w:numId w:val="19"/>
        </w:numPr>
        <w:tabs>
          <w:tab w:val="left" w:pos="992"/>
        </w:tabs>
        <w:ind w:left="0" w:hanging="280"/>
        <w:rPr>
          <w:sz w:val="24"/>
          <w:szCs w:val="24"/>
        </w:rPr>
      </w:pPr>
      <w:r w:rsidRPr="00036A66">
        <w:rPr>
          <w:sz w:val="24"/>
          <w:szCs w:val="24"/>
        </w:rPr>
        <w:t>объединении</w:t>
      </w:r>
      <w:r w:rsidRPr="00036A66">
        <w:rPr>
          <w:spacing w:val="1"/>
          <w:sz w:val="24"/>
          <w:szCs w:val="24"/>
        </w:rPr>
        <w:t xml:space="preserve"> </w:t>
      </w:r>
      <w:r w:rsidRPr="00036A66">
        <w:rPr>
          <w:sz w:val="24"/>
          <w:szCs w:val="24"/>
        </w:rPr>
        <w:t>усилий</w:t>
      </w:r>
      <w:r w:rsidRPr="00036A66">
        <w:rPr>
          <w:spacing w:val="-1"/>
          <w:sz w:val="24"/>
          <w:szCs w:val="24"/>
        </w:rPr>
        <w:t xml:space="preserve"> </w:t>
      </w:r>
      <w:r w:rsidRPr="00036A66">
        <w:rPr>
          <w:sz w:val="24"/>
          <w:szCs w:val="24"/>
        </w:rPr>
        <w:t>для</w:t>
      </w:r>
      <w:r w:rsidRPr="00036A66">
        <w:rPr>
          <w:spacing w:val="-4"/>
          <w:sz w:val="24"/>
          <w:szCs w:val="24"/>
        </w:rPr>
        <w:t xml:space="preserve"> </w:t>
      </w:r>
      <w:r w:rsidRPr="00036A66">
        <w:rPr>
          <w:sz w:val="24"/>
          <w:szCs w:val="24"/>
        </w:rPr>
        <w:t>развития</w:t>
      </w:r>
      <w:r w:rsidRPr="00036A66">
        <w:rPr>
          <w:spacing w:val="-3"/>
          <w:sz w:val="24"/>
          <w:szCs w:val="24"/>
        </w:rPr>
        <w:t xml:space="preserve"> </w:t>
      </w:r>
      <w:r w:rsidRPr="00036A66">
        <w:rPr>
          <w:sz w:val="24"/>
          <w:szCs w:val="24"/>
        </w:rPr>
        <w:t>и</w:t>
      </w:r>
      <w:r w:rsidRPr="00036A66">
        <w:rPr>
          <w:spacing w:val="-3"/>
          <w:sz w:val="24"/>
          <w:szCs w:val="24"/>
        </w:rPr>
        <w:t xml:space="preserve"> </w:t>
      </w:r>
      <w:r w:rsidRPr="00036A66">
        <w:rPr>
          <w:sz w:val="24"/>
          <w:szCs w:val="24"/>
        </w:rPr>
        <w:t>воспитания</w:t>
      </w:r>
      <w:r w:rsidRPr="00036A66">
        <w:rPr>
          <w:spacing w:val="-5"/>
          <w:sz w:val="24"/>
          <w:szCs w:val="24"/>
        </w:rPr>
        <w:t xml:space="preserve"> </w:t>
      </w:r>
      <w:r w:rsidRPr="00036A66">
        <w:rPr>
          <w:spacing w:val="-2"/>
          <w:sz w:val="24"/>
          <w:szCs w:val="24"/>
        </w:rPr>
        <w:t>детей;</w:t>
      </w:r>
    </w:p>
    <w:p w:rsidR="00E1198E" w:rsidRPr="00036A66" w:rsidRDefault="00E1198E" w:rsidP="00F16C7B">
      <w:pPr>
        <w:pStyle w:val="ab"/>
        <w:numPr>
          <w:ilvl w:val="0"/>
          <w:numId w:val="19"/>
        </w:numPr>
        <w:tabs>
          <w:tab w:val="left" w:pos="992"/>
        </w:tabs>
        <w:spacing w:before="42"/>
        <w:ind w:left="0" w:hanging="280"/>
        <w:rPr>
          <w:sz w:val="24"/>
          <w:szCs w:val="24"/>
        </w:rPr>
      </w:pPr>
      <w:r w:rsidRPr="00036A66">
        <w:rPr>
          <w:sz w:val="24"/>
          <w:szCs w:val="24"/>
        </w:rPr>
        <w:t>создании</w:t>
      </w:r>
      <w:r w:rsidRPr="00036A66">
        <w:rPr>
          <w:spacing w:val="-4"/>
          <w:sz w:val="24"/>
          <w:szCs w:val="24"/>
        </w:rPr>
        <w:t xml:space="preserve"> </w:t>
      </w:r>
      <w:r w:rsidRPr="00036A66">
        <w:rPr>
          <w:sz w:val="24"/>
          <w:szCs w:val="24"/>
        </w:rPr>
        <w:t>атмосферы</w:t>
      </w:r>
      <w:r w:rsidRPr="00036A66">
        <w:rPr>
          <w:spacing w:val="-9"/>
          <w:sz w:val="24"/>
          <w:szCs w:val="24"/>
        </w:rPr>
        <w:t xml:space="preserve"> </w:t>
      </w:r>
      <w:r w:rsidRPr="00036A66">
        <w:rPr>
          <w:sz w:val="24"/>
          <w:szCs w:val="24"/>
        </w:rPr>
        <w:t>общности</w:t>
      </w:r>
      <w:r w:rsidRPr="00036A66">
        <w:rPr>
          <w:spacing w:val="-5"/>
          <w:sz w:val="24"/>
          <w:szCs w:val="24"/>
        </w:rPr>
        <w:t xml:space="preserve"> </w:t>
      </w:r>
      <w:r w:rsidRPr="00036A66">
        <w:rPr>
          <w:sz w:val="24"/>
          <w:szCs w:val="24"/>
        </w:rPr>
        <w:t>интересов,</w:t>
      </w:r>
      <w:r w:rsidRPr="00036A66">
        <w:rPr>
          <w:spacing w:val="-6"/>
          <w:sz w:val="24"/>
          <w:szCs w:val="24"/>
        </w:rPr>
        <w:t xml:space="preserve"> </w:t>
      </w:r>
      <w:r w:rsidRPr="00036A66">
        <w:rPr>
          <w:sz w:val="24"/>
          <w:szCs w:val="24"/>
        </w:rPr>
        <w:t>эмоциональной</w:t>
      </w:r>
      <w:r w:rsidRPr="00036A66">
        <w:rPr>
          <w:spacing w:val="-5"/>
          <w:sz w:val="24"/>
          <w:szCs w:val="24"/>
        </w:rPr>
        <w:t xml:space="preserve"> </w:t>
      </w:r>
      <w:proofErr w:type="spellStart"/>
      <w:r w:rsidRPr="00036A66">
        <w:rPr>
          <w:spacing w:val="-2"/>
          <w:sz w:val="24"/>
          <w:szCs w:val="24"/>
        </w:rPr>
        <w:t>взаимоподдержки</w:t>
      </w:r>
      <w:proofErr w:type="spellEnd"/>
      <w:r w:rsidRPr="00036A66">
        <w:rPr>
          <w:spacing w:val="-2"/>
          <w:sz w:val="24"/>
          <w:szCs w:val="24"/>
        </w:rPr>
        <w:t>;</w:t>
      </w:r>
    </w:p>
    <w:p w:rsidR="00E1198E" w:rsidRPr="00036A66" w:rsidRDefault="00E1198E" w:rsidP="00F16C7B">
      <w:pPr>
        <w:pStyle w:val="ab"/>
        <w:numPr>
          <w:ilvl w:val="0"/>
          <w:numId w:val="19"/>
        </w:numPr>
        <w:tabs>
          <w:tab w:val="left" w:pos="993"/>
        </w:tabs>
        <w:spacing w:before="39" w:line="273" w:lineRule="auto"/>
        <w:ind w:left="0"/>
        <w:rPr>
          <w:sz w:val="24"/>
          <w:szCs w:val="24"/>
        </w:rPr>
      </w:pPr>
      <w:r w:rsidRPr="00036A66">
        <w:rPr>
          <w:sz w:val="24"/>
          <w:szCs w:val="24"/>
        </w:rPr>
        <w:t>активизации</w:t>
      </w:r>
      <w:r w:rsidRPr="00036A66">
        <w:rPr>
          <w:spacing w:val="80"/>
          <w:sz w:val="24"/>
          <w:szCs w:val="24"/>
        </w:rPr>
        <w:t xml:space="preserve"> </w:t>
      </w:r>
      <w:r w:rsidRPr="00036A66">
        <w:rPr>
          <w:sz w:val="24"/>
          <w:szCs w:val="24"/>
        </w:rPr>
        <w:t>и</w:t>
      </w:r>
      <w:r w:rsidRPr="00036A66">
        <w:rPr>
          <w:spacing w:val="80"/>
          <w:sz w:val="24"/>
          <w:szCs w:val="24"/>
        </w:rPr>
        <w:t xml:space="preserve"> </w:t>
      </w:r>
      <w:r w:rsidRPr="00036A66">
        <w:rPr>
          <w:sz w:val="24"/>
          <w:szCs w:val="24"/>
        </w:rPr>
        <w:t>обогащении</w:t>
      </w:r>
      <w:r w:rsidRPr="00036A66">
        <w:rPr>
          <w:spacing w:val="80"/>
          <w:sz w:val="24"/>
          <w:szCs w:val="24"/>
        </w:rPr>
        <w:t xml:space="preserve"> </w:t>
      </w:r>
      <w:r w:rsidRPr="00036A66">
        <w:rPr>
          <w:sz w:val="24"/>
          <w:szCs w:val="24"/>
        </w:rPr>
        <w:t>воспитательных</w:t>
      </w:r>
      <w:r w:rsidRPr="00036A66">
        <w:rPr>
          <w:spacing w:val="80"/>
          <w:sz w:val="24"/>
          <w:szCs w:val="24"/>
        </w:rPr>
        <w:t xml:space="preserve"> </w:t>
      </w:r>
      <w:r w:rsidRPr="00036A66">
        <w:rPr>
          <w:sz w:val="24"/>
          <w:szCs w:val="24"/>
        </w:rPr>
        <w:t>умений</w:t>
      </w:r>
      <w:r w:rsidRPr="00036A66">
        <w:rPr>
          <w:spacing w:val="80"/>
          <w:sz w:val="24"/>
          <w:szCs w:val="24"/>
        </w:rPr>
        <w:t xml:space="preserve"> </w:t>
      </w:r>
      <w:r w:rsidRPr="00036A66">
        <w:rPr>
          <w:sz w:val="24"/>
          <w:szCs w:val="24"/>
        </w:rPr>
        <w:t>родителей,</w:t>
      </w:r>
      <w:r w:rsidRPr="00036A66">
        <w:rPr>
          <w:spacing w:val="80"/>
          <w:sz w:val="24"/>
          <w:szCs w:val="24"/>
        </w:rPr>
        <w:t xml:space="preserve"> </w:t>
      </w:r>
      <w:r w:rsidRPr="00036A66">
        <w:rPr>
          <w:sz w:val="24"/>
          <w:szCs w:val="24"/>
        </w:rPr>
        <w:t>поддержки</w:t>
      </w:r>
      <w:r w:rsidRPr="00036A66">
        <w:rPr>
          <w:spacing w:val="80"/>
          <w:sz w:val="24"/>
          <w:szCs w:val="24"/>
        </w:rPr>
        <w:t xml:space="preserve"> </w:t>
      </w:r>
      <w:r w:rsidRPr="00036A66">
        <w:rPr>
          <w:sz w:val="24"/>
          <w:szCs w:val="24"/>
        </w:rPr>
        <w:t>их</w:t>
      </w:r>
      <w:r w:rsidRPr="00036A66">
        <w:rPr>
          <w:spacing w:val="80"/>
          <w:sz w:val="24"/>
          <w:szCs w:val="24"/>
        </w:rPr>
        <w:t xml:space="preserve"> </w:t>
      </w:r>
      <w:r w:rsidRPr="00036A66">
        <w:rPr>
          <w:sz w:val="24"/>
          <w:szCs w:val="24"/>
        </w:rPr>
        <w:t>уверенности</w:t>
      </w:r>
      <w:r w:rsidRPr="00036A66">
        <w:rPr>
          <w:spacing w:val="80"/>
          <w:sz w:val="24"/>
          <w:szCs w:val="24"/>
        </w:rPr>
        <w:t xml:space="preserve"> </w:t>
      </w:r>
      <w:r w:rsidRPr="00036A66">
        <w:rPr>
          <w:sz w:val="24"/>
          <w:szCs w:val="24"/>
        </w:rPr>
        <w:t>в</w:t>
      </w:r>
      <w:r w:rsidRPr="00036A66">
        <w:rPr>
          <w:spacing w:val="80"/>
          <w:sz w:val="24"/>
          <w:szCs w:val="24"/>
        </w:rPr>
        <w:t xml:space="preserve"> </w:t>
      </w:r>
      <w:r w:rsidRPr="00036A66">
        <w:rPr>
          <w:sz w:val="24"/>
          <w:szCs w:val="24"/>
        </w:rPr>
        <w:t>собственных</w:t>
      </w:r>
      <w:r w:rsidRPr="00036A66">
        <w:rPr>
          <w:spacing w:val="80"/>
          <w:sz w:val="24"/>
          <w:szCs w:val="24"/>
        </w:rPr>
        <w:t xml:space="preserve"> </w:t>
      </w:r>
      <w:r w:rsidRPr="00036A66">
        <w:rPr>
          <w:sz w:val="24"/>
          <w:szCs w:val="24"/>
        </w:rPr>
        <w:t xml:space="preserve">педагогических </w:t>
      </w:r>
      <w:r w:rsidRPr="00036A66">
        <w:rPr>
          <w:spacing w:val="-2"/>
          <w:sz w:val="24"/>
          <w:szCs w:val="24"/>
        </w:rPr>
        <w:t>возможностях.</w:t>
      </w:r>
    </w:p>
    <w:p w:rsidR="00E1198E" w:rsidRPr="00036A66" w:rsidRDefault="00E1198E" w:rsidP="00F16C7B">
      <w:pPr>
        <w:pStyle w:val="a7"/>
        <w:spacing w:before="4" w:line="276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 w:rsidRPr="00036A66">
        <w:rPr>
          <w:rFonts w:ascii="Times New Roman" w:hAnsi="Times New Roman" w:cs="Times New Roman"/>
          <w:sz w:val="24"/>
          <w:szCs w:val="24"/>
        </w:rPr>
        <w:t>Работа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36A66">
        <w:rPr>
          <w:rFonts w:ascii="Times New Roman" w:hAnsi="Times New Roman" w:cs="Times New Roman"/>
          <w:sz w:val="24"/>
          <w:szCs w:val="24"/>
        </w:rPr>
        <w:t>ДОУ строится на основе изучения запросов родителей (законных представителей) воспитанников и взаимодействия с ними. Родители имеют возможность знакомиться с ходом и содержанием образовательного процесса, а также с его результатами.</w:t>
      </w:r>
    </w:p>
    <w:p w:rsidR="00E1198E" w:rsidRPr="00036A66" w:rsidRDefault="00E1198E" w:rsidP="00F16C7B">
      <w:pPr>
        <w:pStyle w:val="a7"/>
        <w:spacing w:line="276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 w:rsidRPr="00036A66">
        <w:rPr>
          <w:rFonts w:ascii="Times New Roman" w:hAnsi="Times New Roman" w:cs="Times New Roman"/>
          <w:sz w:val="24"/>
          <w:szCs w:val="24"/>
        </w:rPr>
        <w:t>В течение года в 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36A66">
        <w:rPr>
          <w:rFonts w:ascii="Times New Roman" w:hAnsi="Times New Roman" w:cs="Times New Roman"/>
          <w:sz w:val="24"/>
          <w:szCs w:val="24"/>
        </w:rPr>
        <w:t>ДОУ использовались следующие формы работы с родителями: консультации, музыкальные праздники, творческие выставки, тематические досуги, участие в конкурсах детского творчества и т.д. Активно используются различные мессенджеры для активного взаимодействия, своевременного обмена информацией.</w:t>
      </w:r>
    </w:p>
    <w:p w:rsidR="00E1198E" w:rsidRPr="00036A66" w:rsidRDefault="00E1198E" w:rsidP="00F16C7B">
      <w:pPr>
        <w:pStyle w:val="a7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 w:rsidRPr="00036A66">
        <w:rPr>
          <w:rFonts w:ascii="Times New Roman" w:hAnsi="Times New Roman" w:cs="Times New Roman"/>
          <w:sz w:val="24"/>
          <w:szCs w:val="24"/>
        </w:rPr>
        <w:t>Основные</w:t>
      </w:r>
      <w:r w:rsidRPr="00036A6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36A66">
        <w:rPr>
          <w:rFonts w:ascii="Times New Roman" w:hAnsi="Times New Roman" w:cs="Times New Roman"/>
          <w:sz w:val="24"/>
          <w:szCs w:val="24"/>
        </w:rPr>
        <w:t>формы</w:t>
      </w:r>
      <w:r w:rsidRPr="00036A6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6A66">
        <w:rPr>
          <w:rFonts w:ascii="Times New Roman" w:hAnsi="Times New Roman" w:cs="Times New Roman"/>
          <w:sz w:val="24"/>
          <w:szCs w:val="24"/>
        </w:rPr>
        <w:t>взаимодействия с</w:t>
      </w:r>
      <w:r w:rsidRPr="00036A6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36A66">
        <w:rPr>
          <w:rFonts w:ascii="Times New Roman" w:hAnsi="Times New Roman" w:cs="Times New Roman"/>
          <w:sz w:val="24"/>
          <w:szCs w:val="24"/>
        </w:rPr>
        <w:t xml:space="preserve">семьями </w:t>
      </w:r>
      <w:r w:rsidRPr="00036A66">
        <w:rPr>
          <w:rFonts w:ascii="Times New Roman" w:hAnsi="Times New Roman" w:cs="Times New Roman"/>
          <w:spacing w:val="-2"/>
          <w:sz w:val="24"/>
          <w:szCs w:val="24"/>
        </w:rPr>
        <w:t>воспитанников:</w:t>
      </w:r>
    </w:p>
    <w:p w:rsidR="00E1198E" w:rsidRPr="00036A66" w:rsidRDefault="00E1198E" w:rsidP="00F16C7B">
      <w:pPr>
        <w:pStyle w:val="ab"/>
        <w:numPr>
          <w:ilvl w:val="0"/>
          <w:numId w:val="19"/>
        </w:numPr>
        <w:tabs>
          <w:tab w:val="left" w:pos="993"/>
        </w:tabs>
        <w:spacing w:line="273" w:lineRule="auto"/>
        <w:ind w:left="0" w:firstLine="0"/>
        <w:jc w:val="both"/>
        <w:rPr>
          <w:sz w:val="24"/>
          <w:szCs w:val="24"/>
        </w:rPr>
      </w:pPr>
      <w:r w:rsidRPr="00036A66">
        <w:rPr>
          <w:sz w:val="24"/>
          <w:szCs w:val="24"/>
        </w:rPr>
        <w:t>Изучение семьи, запросов, уровня педагогической компетентности: социологические обследования по определению социального статуса и микроклимата семьи; беседы; наблюдения за процессом общения членов семьи с ребенком; анкетирование.</w:t>
      </w:r>
    </w:p>
    <w:p w:rsidR="001C7C40" w:rsidRPr="001B6AC8" w:rsidRDefault="00E1198E" w:rsidP="00F16C7B">
      <w:pPr>
        <w:pStyle w:val="ab"/>
        <w:numPr>
          <w:ilvl w:val="0"/>
          <w:numId w:val="19"/>
        </w:numPr>
        <w:tabs>
          <w:tab w:val="left" w:pos="993"/>
          <w:tab w:val="left" w:pos="1052"/>
        </w:tabs>
        <w:spacing w:before="3" w:line="273" w:lineRule="auto"/>
        <w:ind w:left="0" w:firstLine="0"/>
        <w:jc w:val="both"/>
        <w:rPr>
          <w:sz w:val="24"/>
          <w:szCs w:val="24"/>
        </w:rPr>
      </w:pPr>
      <w:r w:rsidRPr="00036A66">
        <w:rPr>
          <w:sz w:val="24"/>
          <w:szCs w:val="24"/>
        </w:rPr>
        <w:t>Информирование</w:t>
      </w:r>
      <w:r w:rsidRPr="00036A66">
        <w:rPr>
          <w:spacing w:val="40"/>
          <w:sz w:val="24"/>
          <w:szCs w:val="24"/>
        </w:rPr>
        <w:t xml:space="preserve"> </w:t>
      </w:r>
      <w:r w:rsidRPr="00036A66">
        <w:rPr>
          <w:sz w:val="24"/>
          <w:szCs w:val="24"/>
        </w:rPr>
        <w:t>родителей: буклеты; памятки; информационные стенды; выставки детских работ; беседы; родительские собрания; сайт М</w:t>
      </w:r>
      <w:r>
        <w:rPr>
          <w:sz w:val="24"/>
          <w:szCs w:val="24"/>
        </w:rPr>
        <w:t>А</w:t>
      </w:r>
      <w:r w:rsidRPr="00036A66">
        <w:rPr>
          <w:sz w:val="24"/>
          <w:szCs w:val="24"/>
        </w:rPr>
        <w:t>ДОУ и т.д.</w:t>
      </w:r>
    </w:p>
    <w:p w:rsidR="001B6AC8" w:rsidRDefault="001B6AC8" w:rsidP="00F16C7B">
      <w:pPr>
        <w:pStyle w:val="ab"/>
        <w:numPr>
          <w:ilvl w:val="0"/>
          <w:numId w:val="19"/>
        </w:numPr>
        <w:tabs>
          <w:tab w:val="left" w:pos="1052"/>
        </w:tabs>
        <w:spacing w:before="77"/>
        <w:ind w:left="0" w:firstLine="0"/>
        <w:jc w:val="both"/>
        <w:rPr>
          <w:sz w:val="24"/>
        </w:rPr>
      </w:pP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очные,</w:t>
      </w:r>
      <w:r>
        <w:rPr>
          <w:spacing w:val="-2"/>
          <w:sz w:val="24"/>
        </w:rPr>
        <w:t xml:space="preserve"> дистанционные).</w:t>
      </w:r>
    </w:p>
    <w:p w:rsidR="001B6AC8" w:rsidRDefault="001B6AC8" w:rsidP="00F16C7B">
      <w:pPr>
        <w:pStyle w:val="ab"/>
        <w:numPr>
          <w:ilvl w:val="0"/>
          <w:numId w:val="19"/>
        </w:numPr>
        <w:tabs>
          <w:tab w:val="left" w:pos="1052"/>
        </w:tabs>
        <w:spacing w:before="42"/>
        <w:ind w:left="0" w:firstLine="0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родителей: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семинары-практикумы, мастер-классы,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т.д.</w:t>
      </w:r>
    </w:p>
    <w:p w:rsidR="00B571C1" w:rsidRPr="00F16C7B" w:rsidRDefault="001B6AC8" w:rsidP="00F16C7B">
      <w:pPr>
        <w:pStyle w:val="ab"/>
        <w:numPr>
          <w:ilvl w:val="0"/>
          <w:numId w:val="19"/>
        </w:numPr>
        <w:tabs>
          <w:tab w:val="left" w:pos="992"/>
        </w:tabs>
        <w:spacing w:before="39" w:line="276" w:lineRule="auto"/>
        <w:ind w:left="0" w:firstLine="0"/>
        <w:jc w:val="both"/>
        <w:rPr>
          <w:sz w:val="24"/>
          <w:szCs w:val="24"/>
        </w:rPr>
      </w:pPr>
      <w:r w:rsidRPr="00F16C7B">
        <w:rPr>
          <w:sz w:val="24"/>
        </w:rPr>
        <w:t>Совместная деятельность МАДОУ и семьи: участие в совместных долгосрочных детско-родительских проектах; открытые совместные мероприятия для детей и родителей, организация совместных праздников; выставки</w:t>
      </w:r>
      <w:r w:rsidRPr="00F16C7B">
        <w:rPr>
          <w:spacing w:val="40"/>
          <w:sz w:val="24"/>
        </w:rPr>
        <w:t xml:space="preserve"> </w:t>
      </w:r>
      <w:r w:rsidRPr="00F16C7B">
        <w:rPr>
          <w:sz w:val="24"/>
        </w:rPr>
        <w:t>совместного семейного творчества; субботники и т.д.</w:t>
      </w:r>
      <w:r w:rsidR="00F16C7B">
        <w:rPr>
          <w:sz w:val="24"/>
        </w:rPr>
        <w:t xml:space="preserve"> </w:t>
      </w:r>
      <w:r w:rsidR="001C7C40" w:rsidRPr="00F16C7B">
        <w:rPr>
          <w:sz w:val="24"/>
          <w:szCs w:val="24"/>
        </w:rPr>
        <w:t>Взаимодействие</w:t>
      </w:r>
      <w:r w:rsidR="001C7C40" w:rsidRPr="00F16C7B">
        <w:rPr>
          <w:spacing w:val="-1"/>
          <w:sz w:val="24"/>
          <w:szCs w:val="24"/>
        </w:rPr>
        <w:t xml:space="preserve"> </w:t>
      </w:r>
      <w:r w:rsidR="001C7C40" w:rsidRPr="00F16C7B">
        <w:rPr>
          <w:sz w:val="24"/>
          <w:szCs w:val="24"/>
        </w:rPr>
        <w:t>МДОУ с</w:t>
      </w:r>
      <w:r w:rsidR="001C7C40" w:rsidRPr="00F16C7B">
        <w:rPr>
          <w:spacing w:val="-1"/>
          <w:sz w:val="24"/>
          <w:szCs w:val="24"/>
        </w:rPr>
        <w:t xml:space="preserve"> </w:t>
      </w:r>
      <w:r w:rsidR="001C7C40" w:rsidRPr="00F16C7B">
        <w:rPr>
          <w:sz w:val="24"/>
          <w:szCs w:val="24"/>
        </w:rPr>
        <w:t>семьями воспитанников носит систематический плановый характер, новые формы взаимодействия, такие как проектная деятельность, партнерские отношения в процессе воспитания детей позволяют сблизить педагогов, родителей и детей. Вовлечение семей воспитанников в образовательный процесс в качестве активных участников образовательного процесса, обеспечивает создание единого образовательного</w:t>
      </w:r>
      <w:r w:rsidR="001C7C40" w:rsidRPr="00F16C7B">
        <w:rPr>
          <w:spacing w:val="40"/>
          <w:sz w:val="24"/>
          <w:szCs w:val="24"/>
        </w:rPr>
        <w:t xml:space="preserve"> </w:t>
      </w:r>
      <w:r w:rsidR="001C7C40" w:rsidRPr="00F16C7B">
        <w:rPr>
          <w:sz w:val="24"/>
          <w:szCs w:val="24"/>
        </w:rPr>
        <w:t>пространства «Педагог-Ребенок – Родители – Социальные партнеры».</w:t>
      </w:r>
      <w:r w:rsidR="00B571C1" w:rsidRPr="00F16C7B">
        <w:rPr>
          <w:sz w:val="24"/>
          <w:szCs w:val="24"/>
        </w:rPr>
        <w:t xml:space="preserve"> </w:t>
      </w:r>
    </w:p>
    <w:p w:rsidR="000965DA" w:rsidRPr="00B571C1" w:rsidRDefault="000965DA" w:rsidP="00F16C7B">
      <w:pPr>
        <w:pStyle w:val="a7"/>
        <w:spacing w:line="276" w:lineRule="auto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 w:rsidRPr="00FA268B">
        <w:rPr>
          <w:rFonts w:hAnsi="Times New Roman" w:cs="Times New Roman"/>
          <w:color w:val="000000"/>
          <w:sz w:val="24"/>
          <w:szCs w:val="24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исполнение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указа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Президента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22.11.2023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875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2024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Детском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саду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реализовывались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FA268B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приуроченные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семьи</w:t>
      </w:r>
      <w:r w:rsidRPr="00FA268B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Тематические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мероприятия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семьи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предусматривали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со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всеми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участниками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отношений</w:t>
      </w:r>
      <w:r w:rsidRPr="00FA268B"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Так</w:t>
      </w:r>
      <w:r w:rsidRPr="00FA268B">
        <w:rPr>
          <w:rFonts w:hAnsi="Times New Roman" w:cs="Times New Roman"/>
          <w:color w:val="000000"/>
          <w:sz w:val="24"/>
          <w:szCs w:val="24"/>
        </w:rPr>
        <w:t>,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воспитанниками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проводили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«семейный»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блок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познавательного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цикла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формате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бесед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дискуссий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следующим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</w:rPr>
        <w:t>тематикам</w:t>
      </w:r>
      <w:r w:rsidRPr="00FA268B">
        <w:rPr>
          <w:rFonts w:hAnsi="Times New Roman" w:cs="Times New Roman"/>
          <w:color w:val="000000"/>
          <w:sz w:val="24"/>
          <w:szCs w:val="24"/>
        </w:rPr>
        <w:t>:</w:t>
      </w:r>
    </w:p>
    <w:p w:rsidR="000965DA" w:rsidRPr="00FA268B" w:rsidRDefault="000965DA" w:rsidP="000965D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«Моя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семья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члены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семьи»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Default="000965DA" w:rsidP="000965DA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«Семья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сказках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родителям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братьев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сестер»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71C1" w:rsidRDefault="00B571C1" w:rsidP="00B571C1">
      <w:pPr>
        <w:numPr>
          <w:ilvl w:val="0"/>
          <w:numId w:val="2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«С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живу»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571C1" w:rsidRDefault="00B571C1" w:rsidP="00B571C1">
      <w:pPr>
        <w:numPr>
          <w:ilvl w:val="0"/>
          <w:numId w:val="2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«Профессии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родителей»</w:t>
      </w:r>
    </w:p>
    <w:p w:rsidR="00B571C1" w:rsidRDefault="00B571C1" w:rsidP="00B571C1">
      <w:pPr>
        <w:numPr>
          <w:ilvl w:val="0"/>
          <w:numId w:val="2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«Мое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любимое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занятие»</w:t>
      </w:r>
    </w:p>
    <w:p w:rsidR="00B571C1" w:rsidRDefault="00B571C1" w:rsidP="00B571C1">
      <w:pPr>
        <w:numPr>
          <w:ilvl w:val="0"/>
          <w:numId w:val="2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«Чем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люблю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заниматься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дома»</w:t>
      </w:r>
    </w:p>
    <w:p w:rsidR="00B571C1" w:rsidRDefault="00B571C1" w:rsidP="00B571C1">
      <w:pPr>
        <w:numPr>
          <w:ilvl w:val="0"/>
          <w:numId w:val="2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«Каким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хочу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стать»</w:t>
      </w:r>
    </w:p>
    <w:p w:rsidR="00B571C1" w:rsidRPr="00B571C1" w:rsidRDefault="00B571C1" w:rsidP="00B571C1">
      <w:pPr>
        <w:numPr>
          <w:ilvl w:val="0"/>
          <w:numId w:val="2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«Как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помогаю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дома»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Pr="00FA268B" w:rsidRDefault="000965DA" w:rsidP="00B571C1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проводились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совместные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спортивные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развлекательные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досуги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мастер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классы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конкурсы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рисунков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поделок</w:t>
      </w:r>
      <w:r w:rsidR="00B571C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Default="000965DA" w:rsidP="00F16C7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образование</w:t>
      </w:r>
    </w:p>
    <w:p w:rsidR="00292E90" w:rsidRPr="00D326AA" w:rsidRDefault="00292E90" w:rsidP="00F16C7B">
      <w:pPr>
        <w:spacing w:before="0" w:beforeAutospacing="0" w:after="0" w:after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реализовались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направлениям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художественному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физкультурно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оздоровительному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естественно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927C9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гуманитарному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Источник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финансирования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бюджета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физических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Подробная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таблице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4"/>
        <w:gridCol w:w="3163"/>
        <w:gridCol w:w="12"/>
        <w:gridCol w:w="1439"/>
        <w:gridCol w:w="7"/>
        <w:gridCol w:w="956"/>
        <w:gridCol w:w="116"/>
        <w:gridCol w:w="929"/>
        <w:gridCol w:w="55"/>
        <w:gridCol w:w="1335"/>
        <w:gridCol w:w="58"/>
        <w:gridCol w:w="909"/>
        <w:gridCol w:w="1017"/>
      </w:tblGrid>
      <w:tr w:rsidR="00292E90" w:rsidTr="00292E9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Бюджет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плату</w:t>
            </w:r>
            <w:proofErr w:type="spellEnd"/>
          </w:p>
        </w:tc>
      </w:tr>
      <w:tr w:rsidR="00292E90" w:rsidTr="00292E9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6F3484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6F3484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2E90" w:rsidTr="00292E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Художественное</w:t>
            </w:r>
            <w:proofErr w:type="spellEnd"/>
          </w:p>
        </w:tc>
      </w:tr>
      <w:tr w:rsidR="00292E90" w:rsidTr="00292E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«Волшебное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тесто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пластилин»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0A5F17" w:rsidRDefault="006D289F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6D289F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5C432E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92E90" w:rsidTr="00292E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Ритмы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танца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6D289F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6D289F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5C432E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292E90" w:rsidTr="00292E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Весёлая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0F5417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A0221A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5C432E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92E90" w:rsidTr="00292E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Островок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A0221A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A0221A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5C432E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92E90" w:rsidTr="00292E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оздоровительное</w:t>
            </w:r>
            <w:proofErr w:type="spellEnd"/>
          </w:p>
        </w:tc>
      </w:tr>
      <w:tr w:rsidR="00292E90" w:rsidTr="00292E9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Баскетбол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A0221A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A0221A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5C432E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92E90" w:rsidTr="00A022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97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Естественно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92E90" w:rsidRPr="00927C96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92E90" w:rsidTr="00A022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3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96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12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92E90" w:rsidRDefault="000F5417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92E90" w:rsidRDefault="00A0221A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96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92E90" w:rsidRPr="005C432E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92E90" w:rsidTr="00A022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9995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292E9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гуманитарное</w:t>
            </w:r>
          </w:p>
        </w:tc>
      </w:tr>
      <w:tr w:rsidR="00292E90" w:rsidTr="00A022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F16C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3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92E90" w:rsidRDefault="00292E90" w:rsidP="00F16C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АБВГДейка</w:t>
            </w:r>
            <w:proofErr w:type="spellEnd"/>
          </w:p>
        </w:tc>
        <w:tc>
          <w:tcPr>
            <w:tcW w:w="1459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92E90" w:rsidRDefault="00292E90" w:rsidP="00F16C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06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92E90" w:rsidRDefault="00292E90" w:rsidP="00F16C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5-7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92E90" w:rsidRPr="00A0221A" w:rsidRDefault="00A0221A" w:rsidP="00F16C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</w:p>
        </w:tc>
        <w:tc>
          <w:tcPr>
            <w:tcW w:w="1411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92E90" w:rsidRPr="00A0221A" w:rsidRDefault="00A0221A" w:rsidP="00F16C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292E90" w:rsidRDefault="00292E90" w:rsidP="00F16C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92E90" w:rsidRPr="005C432E" w:rsidRDefault="00292E90" w:rsidP="00F16C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F16C7B" w:rsidRDefault="00A0221A" w:rsidP="00F16C7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посещаемости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проведенный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1B6AC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показывает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дополнительное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реализуется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недостаточно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активно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наблюдается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незначительное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снижение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посещаемости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сравнении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годом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связанное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уменьшением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количества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="000F541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0965D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p w:rsidR="000965DA" w:rsidRPr="00FA268B" w:rsidRDefault="000965DA" w:rsidP="00F16C7B">
      <w:pPr>
        <w:spacing w:before="0" w:beforeAutospacing="0" w:after="0" w:afterAutospacing="0"/>
        <w:ind w:firstLine="708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действующим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F16C7B">
      <w:pPr>
        <w:spacing w:before="0" w:beforeAutospacing="0" w:after="0" w:afterAutospacing="0"/>
        <w:ind w:firstLine="708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Управление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принципах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единоначалия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Коллегиальными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управляющий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собрание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Единоличным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исполнительным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руководитель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F16C7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действующие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30"/>
        <w:gridCol w:w="8320"/>
      </w:tblGrid>
      <w:tr w:rsidR="000965DA" w:rsidTr="000965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0965DA" w:rsidRPr="006C26A7" w:rsidTr="000965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штатное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расписание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отчетные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садом</w:t>
            </w:r>
          </w:p>
        </w:tc>
      </w:tr>
      <w:tr w:rsidR="000965DA" w:rsidTr="000965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F16C7B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F16C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0965DA" w:rsidRDefault="000965DA" w:rsidP="00F16C7B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965DA" w:rsidRDefault="000965DA" w:rsidP="00F16C7B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965DA" w:rsidRDefault="000965DA" w:rsidP="00F16C7B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0965DA" w:rsidTr="000965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F16C7B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F16C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текущее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A268B">
              <w:rPr>
                <w:lang w:val="ru-RU"/>
              </w:rPr>
              <w:br/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сада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965DA" w:rsidRDefault="000965DA" w:rsidP="00F16C7B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965DA" w:rsidRDefault="000965DA" w:rsidP="00F16C7B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965DA" w:rsidRDefault="000965DA" w:rsidP="00F16C7B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0965DA" w:rsidRPr="00FA268B" w:rsidRDefault="000965DA" w:rsidP="00F16C7B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965DA" w:rsidRPr="00FA268B" w:rsidRDefault="000965DA" w:rsidP="00F16C7B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965DA" w:rsidRPr="00FA268B" w:rsidRDefault="000965DA" w:rsidP="00F16C7B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965DA" w:rsidRDefault="000965DA" w:rsidP="00F16C7B">
            <w:pPr>
              <w:numPr>
                <w:ilvl w:val="0"/>
                <w:numId w:val="5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0965DA" w:rsidRPr="006C26A7" w:rsidTr="000965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F16C7B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F16C7B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FA268B">
              <w:rPr>
                <w:lang w:val="ru-RU"/>
              </w:rPr>
              <w:br/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0965DA" w:rsidRPr="00FA268B" w:rsidRDefault="000965DA" w:rsidP="00F16C7B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965DA" w:rsidRPr="00FA268B" w:rsidRDefault="000965DA" w:rsidP="00F16C7B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акты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регламентируют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965DA" w:rsidRPr="00FA268B" w:rsidRDefault="000965DA" w:rsidP="00F16C7B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конфликтные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0965DA" w:rsidRPr="00FA268B" w:rsidRDefault="000965DA" w:rsidP="00F16C7B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</w:p>
        </w:tc>
      </w:tr>
    </w:tbl>
    <w:p w:rsidR="000965DA" w:rsidRPr="00FA268B" w:rsidRDefault="000965DA" w:rsidP="00F16C7B">
      <w:pPr>
        <w:spacing w:before="0" w:beforeAutospacing="0" w:after="0" w:after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Структура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система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соответствуют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специфике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F16C7B">
      <w:pPr>
        <w:spacing w:before="0" w:beforeAutospacing="0" w:after="0" w:after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управляющего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учтены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Методические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письма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27.04.2024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03-653.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этим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устав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внесены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корректировки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изменены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общее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членов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учредителя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дополнительных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добавлены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новые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функции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соответствуют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концепции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позволяют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управляющему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совету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полной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мере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свою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качестве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коллегиального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вырабатывает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свои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0965D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подготовки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</w:p>
    <w:p w:rsidR="000965DA" w:rsidRDefault="000965DA" w:rsidP="00F16C7B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происходило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полностью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разработанной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контрольного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периода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проводился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965DA" w:rsidRPr="00A0221A" w:rsidRDefault="000965DA" w:rsidP="00F16C7B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разделу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58176B" w:rsidRDefault="000965DA" w:rsidP="00F16C7B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наблюдения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 w:rsidR="0058176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8176B" w:rsidRPr="0058176B" w:rsidRDefault="0058176B" w:rsidP="00F16C7B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8176B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5817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176B"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Pr="005817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176B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5817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176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58176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8176B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58176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34131" w:rsidRDefault="000965DA" w:rsidP="00F16C7B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Разработаны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карты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Карты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включают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целевых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ориентиров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Default="000965DA" w:rsidP="00F16C7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конец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выглядят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следующим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образом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234131" w:rsidRDefault="00234131" w:rsidP="00F16C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  <w:sectPr w:rsidR="00234131" w:rsidSect="0023413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14907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8"/>
        <w:gridCol w:w="1585"/>
        <w:gridCol w:w="1642"/>
        <w:gridCol w:w="1603"/>
        <w:gridCol w:w="1445"/>
        <w:gridCol w:w="1526"/>
        <w:gridCol w:w="1474"/>
        <w:gridCol w:w="1502"/>
        <w:gridCol w:w="1582"/>
      </w:tblGrid>
      <w:tr w:rsidR="00234131" w:rsidRPr="006C26A7" w:rsidTr="00234131">
        <w:trPr>
          <w:cantSplit/>
          <w:trHeight w:hRule="exact" w:val="259"/>
        </w:trPr>
        <w:tc>
          <w:tcPr>
            <w:tcW w:w="254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036A53" w:rsidRDefault="00234131" w:rsidP="004D279C">
            <w:pPr>
              <w:pStyle w:val="2"/>
              <w:jc w:val="center"/>
              <w:rPr>
                <w:rStyle w:val="CharStyle32"/>
                <w:rFonts w:eastAsiaTheme="majorEastAsia"/>
                <w:sz w:val="24"/>
                <w:szCs w:val="24"/>
              </w:rPr>
            </w:pPr>
            <w:r w:rsidRPr="00036A53">
              <w:rPr>
                <w:rStyle w:val="CharStyle31"/>
                <w:rFonts w:eastAsia="Arial"/>
                <w:sz w:val="24"/>
                <w:szCs w:val="24"/>
              </w:rPr>
              <w:lastRenderedPageBreak/>
              <w:t>1.</w:t>
            </w:r>
          </w:p>
        </w:tc>
        <w:tc>
          <w:tcPr>
            <w:tcW w:w="12359" w:type="dxa"/>
            <w:gridSpan w:val="8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:rsidR="00234131" w:rsidRPr="00036A53" w:rsidRDefault="00234131" w:rsidP="004D279C">
            <w:pPr>
              <w:pStyle w:val="2"/>
              <w:jc w:val="center"/>
              <w:rPr>
                <w:sz w:val="24"/>
                <w:szCs w:val="24"/>
              </w:rPr>
            </w:pPr>
            <w:r w:rsidRPr="00036A53">
              <w:rPr>
                <w:rStyle w:val="CharStyle32"/>
                <w:rFonts w:eastAsiaTheme="majorEastAsia"/>
                <w:sz w:val="24"/>
                <w:szCs w:val="24"/>
              </w:rPr>
              <w:t>общее количество воспитанников ОО, обучающихся по основной образовательной программе дошкольного образования</w:t>
            </w:r>
          </w:p>
        </w:tc>
      </w:tr>
      <w:tr w:rsidR="00234131" w:rsidRPr="00036A53" w:rsidTr="00234131">
        <w:trPr>
          <w:cantSplit/>
          <w:trHeight w:val="326"/>
        </w:trPr>
        <w:tc>
          <w:tcPr>
            <w:tcW w:w="2548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</w:tcPr>
          <w:p w:rsidR="00234131" w:rsidRPr="00AA5855" w:rsidRDefault="00234131" w:rsidP="004D279C">
            <w:pPr>
              <w:rPr>
                <w:rStyle w:val="CharStyle32"/>
                <w:rFonts w:eastAsiaTheme="majorEastAsia"/>
                <w:sz w:val="24"/>
                <w:szCs w:val="24"/>
                <w:lang w:val="ru-RU" w:bidi="hi-IN"/>
              </w:rPr>
            </w:pPr>
          </w:p>
        </w:tc>
        <w:tc>
          <w:tcPr>
            <w:tcW w:w="12359" w:type="dxa"/>
            <w:gridSpan w:val="8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:rsidR="00234131" w:rsidRPr="00036A53" w:rsidRDefault="00234131" w:rsidP="004D279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rStyle w:val="CharStyle33"/>
              </w:rPr>
              <w:t>146</w:t>
            </w:r>
          </w:p>
        </w:tc>
      </w:tr>
      <w:tr w:rsidR="00234131" w:rsidRPr="006C26A7" w:rsidTr="00234131">
        <w:trPr>
          <w:cantSplit/>
          <w:trHeight w:hRule="exact" w:val="315"/>
        </w:trPr>
        <w:tc>
          <w:tcPr>
            <w:tcW w:w="25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vAlign w:val="center"/>
          </w:tcPr>
          <w:p w:rsidR="00234131" w:rsidRPr="00036A53" w:rsidRDefault="00234131" w:rsidP="004D279C">
            <w:pPr>
              <w:pStyle w:val="2"/>
              <w:jc w:val="center"/>
              <w:rPr>
                <w:rStyle w:val="CharStyle32"/>
                <w:rFonts w:eastAsiaTheme="majorEastAsia"/>
                <w:sz w:val="24"/>
                <w:szCs w:val="24"/>
              </w:rPr>
            </w:pPr>
            <w:r w:rsidRPr="00036A53">
              <w:rPr>
                <w:rStyle w:val="CharStyle31"/>
                <w:rFonts w:eastAsia="Arial"/>
                <w:sz w:val="24"/>
                <w:szCs w:val="24"/>
              </w:rPr>
              <w:t>2.</w:t>
            </w:r>
          </w:p>
        </w:tc>
        <w:tc>
          <w:tcPr>
            <w:tcW w:w="12359" w:type="dxa"/>
            <w:gridSpan w:val="8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:rsidR="00234131" w:rsidRPr="00036A53" w:rsidRDefault="00234131" w:rsidP="004D279C">
            <w:pPr>
              <w:pStyle w:val="2"/>
              <w:jc w:val="center"/>
              <w:rPr>
                <w:sz w:val="24"/>
                <w:szCs w:val="24"/>
              </w:rPr>
            </w:pPr>
            <w:r w:rsidRPr="00036A53">
              <w:rPr>
                <w:rStyle w:val="CharStyle32"/>
                <w:rFonts w:eastAsiaTheme="majorEastAsia"/>
                <w:sz w:val="24"/>
                <w:szCs w:val="24"/>
              </w:rPr>
              <w:t>количество обследованных детей по возрастам (раннему, младшему, старшему)</w:t>
            </w:r>
          </w:p>
        </w:tc>
      </w:tr>
      <w:tr w:rsidR="00234131" w:rsidRPr="00036A53" w:rsidTr="00234131">
        <w:trPr>
          <w:cantSplit/>
          <w:trHeight w:hRule="exact" w:val="1031"/>
        </w:trPr>
        <w:tc>
          <w:tcPr>
            <w:tcW w:w="254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34131" w:rsidRPr="00AA5855" w:rsidRDefault="00234131" w:rsidP="004D279C">
            <w:pPr>
              <w:rPr>
                <w:rStyle w:val="CharStyle32"/>
                <w:rFonts w:eastAsiaTheme="majorEastAsia"/>
                <w:sz w:val="24"/>
                <w:szCs w:val="24"/>
                <w:lang w:val="ru-RU" w:bidi="hi-IN"/>
              </w:rPr>
            </w:pPr>
          </w:p>
        </w:tc>
        <w:tc>
          <w:tcPr>
            <w:tcW w:w="322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 xml:space="preserve">детей </w:t>
            </w:r>
            <w:r w:rsidRPr="00234131">
              <w:rPr>
                <w:rStyle w:val="CharStyle32"/>
                <w:rFonts w:eastAsiaTheme="majorEastAsia"/>
                <w:sz w:val="24"/>
                <w:szCs w:val="24"/>
              </w:rPr>
              <w:t xml:space="preserve">раннего </w:t>
            </w:r>
            <w:r w:rsidRPr="00234131">
              <w:rPr>
                <w:rStyle w:val="CharStyle33"/>
                <w:sz w:val="24"/>
                <w:szCs w:val="24"/>
              </w:rPr>
              <w:t>возраста (1-3 года)</w:t>
            </w:r>
          </w:p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(по всем группам раннего возраста, функционирующим в ОО)</w:t>
            </w:r>
          </w:p>
        </w:tc>
        <w:tc>
          <w:tcPr>
            <w:tcW w:w="304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 xml:space="preserve">детей </w:t>
            </w:r>
            <w:r w:rsidRPr="00234131">
              <w:rPr>
                <w:rStyle w:val="CharStyle32"/>
                <w:rFonts w:eastAsiaTheme="majorEastAsia"/>
                <w:sz w:val="24"/>
                <w:szCs w:val="24"/>
              </w:rPr>
              <w:t xml:space="preserve">младшего </w:t>
            </w:r>
            <w:r w:rsidRPr="00234131">
              <w:rPr>
                <w:rStyle w:val="CharStyle33"/>
                <w:sz w:val="24"/>
                <w:szCs w:val="24"/>
              </w:rPr>
              <w:t xml:space="preserve">дошкольного возраста </w:t>
            </w:r>
            <w:r w:rsidRPr="00234131">
              <w:rPr>
                <w:rStyle w:val="CharStyle34"/>
                <w:sz w:val="24"/>
                <w:szCs w:val="24"/>
              </w:rPr>
              <w:t>(3-5</w:t>
            </w:r>
            <w:r w:rsidRPr="00234131">
              <w:rPr>
                <w:rStyle w:val="CharStyle33"/>
                <w:sz w:val="24"/>
                <w:szCs w:val="24"/>
              </w:rPr>
              <w:t xml:space="preserve"> лет)</w:t>
            </w:r>
          </w:p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(по всем вторым младшим и средним группам, функционирующим в ОО)</w:t>
            </w:r>
          </w:p>
        </w:tc>
        <w:tc>
          <w:tcPr>
            <w:tcW w:w="6084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 xml:space="preserve">детей </w:t>
            </w:r>
            <w:r w:rsidRPr="00234131">
              <w:rPr>
                <w:rStyle w:val="CharStyle32"/>
                <w:rFonts w:eastAsiaTheme="majorEastAsia"/>
                <w:sz w:val="24"/>
                <w:szCs w:val="24"/>
              </w:rPr>
              <w:t xml:space="preserve">старшего </w:t>
            </w:r>
            <w:r w:rsidRPr="00234131">
              <w:rPr>
                <w:rStyle w:val="CharStyle33"/>
                <w:sz w:val="24"/>
                <w:szCs w:val="24"/>
              </w:rPr>
              <w:t xml:space="preserve">дошкольного возраста (5-7 лет) </w:t>
            </w:r>
          </w:p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 xml:space="preserve">(по всем старшим и подготовительным группам, </w:t>
            </w:r>
          </w:p>
          <w:p w:rsidR="00234131" w:rsidRPr="00234131" w:rsidRDefault="00234131" w:rsidP="00234131">
            <w:pPr>
              <w:pStyle w:val="2"/>
              <w:jc w:val="center"/>
              <w:rPr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функционирующим в ОО)</w:t>
            </w:r>
          </w:p>
        </w:tc>
      </w:tr>
      <w:tr w:rsidR="00234131" w:rsidRPr="006C26A7" w:rsidTr="00234131">
        <w:trPr>
          <w:cantSplit/>
          <w:trHeight w:hRule="exact" w:val="645"/>
        </w:trPr>
        <w:tc>
          <w:tcPr>
            <w:tcW w:w="254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34131" w:rsidRPr="00036A53" w:rsidRDefault="00234131" w:rsidP="004D279C">
            <w:pPr>
              <w:rPr>
                <w:rStyle w:val="CharStyle32"/>
                <w:rFonts w:eastAsiaTheme="majorEastAsia"/>
                <w:sz w:val="24"/>
                <w:szCs w:val="24"/>
                <w:lang w:bidi="hi-IN"/>
              </w:rPr>
            </w:pPr>
          </w:p>
        </w:tc>
        <w:tc>
          <w:tcPr>
            <w:tcW w:w="3227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</w:tcPr>
          <w:p w:rsidR="00234131" w:rsidRPr="00234131" w:rsidRDefault="00234131" w:rsidP="00234131">
            <w:pPr>
              <w:spacing w:before="0" w:beforeAutospacing="0" w:after="0" w:afterAutospacing="0"/>
              <w:rPr>
                <w:rStyle w:val="CharStyle33"/>
                <w:rFonts w:eastAsiaTheme="minorEastAsia"/>
                <w:sz w:val="24"/>
                <w:szCs w:val="24"/>
                <w:lang w:bidi="hi-IN"/>
              </w:rPr>
            </w:pPr>
          </w:p>
        </w:tc>
        <w:tc>
          <w:tcPr>
            <w:tcW w:w="304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</w:tcPr>
          <w:p w:rsidR="00234131" w:rsidRPr="00234131" w:rsidRDefault="00234131" w:rsidP="00234131">
            <w:pPr>
              <w:spacing w:before="0" w:beforeAutospacing="0" w:after="0" w:afterAutospacing="0"/>
              <w:rPr>
                <w:rStyle w:val="CharStyle33"/>
                <w:rFonts w:eastAsiaTheme="minorEastAsia"/>
                <w:sz w:val="24"/>
                <w:szCs w:val="24"/>
                <w:lang w:bidi="hi-IN"/>
              </w:rPr>
            </w:pPr>
          </w:p>
        </w:tc>
        <w:tc>
          <w:tcPr>
            <w:tcW w:w="3000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по группам для типично развивающихся детей</w:t>
            </w:r>
          </w:p>
        </w:tc>
        <w:tc>
          <w:tcPr>
            <w:tcW w:w="3084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:rsidR="00234131" w:rsidRPr="00234131" w:rsidRDefault="00234131" w:rsidP="00234131">
            <w:pPr>
              <w:pStyle w:val="2"/>
              <w:jc w:val="center"/>
              <w:rPr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по группам для детей с ОВЗ (коррекционным)</w:t>
            </w:r>
          </w:p>
        </w:tc>
      </w:tr>
      <w:tr w:rsidR="00234131" w:rsidRPr="00036A53" w:rsidTr="00234131">
        <w:trPr>
          <w:cantSplit/>
          <w:trHeight w:hRule="exact" w:val="385"/>
        </w:trPr>
        <w:tc>
          <w:tcPr>
            <w:tcW w:w="254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34131" w:rsidRPr="00AA5855" w:rsidRDefault="00234131" w:rsidP="004D279C">
            <w:pPr>
              <w:rPr>
                <w:rStyle w:val="CharStyle32"/>
                <w:rFonts w:eastAsiaTheme="majorEastAsia"/>
                <w:sz w:val="24"/>
                <w:szCs w:val="24"/>
                <w:lang w:val="ru-RU" w:bidi="hi-IN"/>
              </w:rPr>
            </w:pPr>
          </w:p>
        </w:tc>
        <w:tc>
          <w:tcPr>
            <w:tcW w:w="32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34131" w:rsidRPr="00234131" w:rsidRDefault="00234131" w:rsidP="00234131">
            <w:pPr>
              <w:pStyle w:val="a7"/>
              <w:jc w:val="center"/>
              <w:rPr>
                <w:rStyle w:val="CharStyle33"/>
                <w:rFonts w:eastAsia="Andale Sans UI"/>
                <w:bCs/>
                <w:sz w:val="24"/>
                <w:szCs w:val="24"/>
              </w:rPr>
            </w:pPr>
            <w:r w:rsidRPr="00234131">
              <w:rPr>
                <w:rStyle w:val="CharStyle33"/>
                <w:rFonts w:eastAsia="Andale Sans UI"/>
                <w:bCs/>
                <w:sz w:val="24"/>
                <w:szCs w:val="24"/>
              </w:rPr>
              <w:t>29</w:t>
            </w:r>
          </w:p>
        </w:tc>
        <w:tc>
          <w:tcPr>
            <w:tcW w:w="30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34131" w:rsidRPr="00234131" w:rsidRDefault="00234131" w:rsidP="00234131">
            <w:pPr>
              <w:pStyle w:val="a7"/>
              <w:jc w:val="center"/>
              <w:rPr>
                <w:rStyle w:val="CharStyle33"/>
                <w:rFonts w:eastAsia="Andale Sans UI"/>
                <w:bCs/>
                <w:sz w:val="24"/>
                <w:szCs w:val="24"/>
              </w:rPr>
            </w:pPr>
            <w:r w:rsidRPr="00234131">
              <w:rPr>
                <w:rStyle w:val="CharStyle33"/>
                <w:rFonts w:eastAsia="Andale Sans UI"/>
                <w:bCs/>
                <w:sz w:val="24"/>
                <w:szCs w:val="24"/>
              </w:rPr>
              <w:t>19</w:t>
            </w:r>
          </w:p>
        </w:tc>
        <w:tc>
          <w:tcPr>
            <w:tcW w:w="3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34131" w:rsidRPr="00234131" w:rsidRDefault="00234131" w:rsidP="00234131">
            <w:pPr>
              <w:pStyle w:val="a7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69</w:t>
            </w:r>
          </w:p>
        </w:tc>
        <w:tc>
          <w:tcPr>
            <w:tcW w:w="308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:rsidR="00234131" w:rsidRPr="00234131" w:rsidRDefault="00234131" w:rsidP="0023413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2</w:t>
            </w:r>
            <w:r w:rsidRPr="00234131">
              <w:rPr>
                <w:rStyle w:val="CharStyle31"/>
                <w:rFonts w:eastAsia="Arial"/>
                <w:sz w:val="24"/>
                <w:szCs w:val="24"/>
              </w:rPr>
              <w:t xml:space="preserve"> </w:t>
            </w:r>
          </w:p>
        </w:tc>
      </w:tr>
      <w:tr w:rsidR="00234131" w:rsidRPr="006C26A7" w:rsidTr="00234131">
        <w:trPr>
          <w:cantSplit/>
          <w:trHeight w:hRule="exact" w:val="375"/>
        </w:trPr>
        <w:tc>
          <w:tcPr>
            <w:tcW w:w="2548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34131" w:rsidRPr="00036A53" w:rsidRDefault="00234131" w:rsidP="004D279C">
            <w:pPr>
              <w:pStyle w:val="2"/>
              <w:jc w:val="center"/>
              <w:rPr>
                <w:rStyle w:val="CharStyle32"/>
                <w:rFonts w:eastAsiaTheme="majorEastAsia"/>
                <w:sz w:val="24"/>
                <w:szCs w:val="24"/>
              </w:rPr>
            </w:pPr>
            <w:r w:rsidRPr="00036A53">
              <w:rPr>
                <w:rStyle w:val="CharStyle31"/>
                <w:rFonts w:eastAsia="Arial"/>
                <w:sz w:val="24"/>
                <w:szCs w:val="24"/>
              </w:rPr>
              <w:t>3.</w:t>
            </w:r>
          </w:p>
        </w:tc>
        <w:tc>
          <w:tcPr>
            <w:tcW w:w="12359" w:type="dxa"/>
            <w:gridSpan w:val="8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34131" w:rsidRPr="00234131" w:rsidRDefault="00234131" w:rsidP="00234131">
            <w:pPr>
              <w:pStyle w:val="2"/>
              <w:jc w:val="center"/>
              <w:rPr>
                <w:sz w:val="24"/>
                <w:szCs w:val="24"/>
              </w:rPr>
            </w:pPr>
            <w:r w:rsidRPr="00234131">
              <w:rPr>
                <w:rStyle w:val="CharStyle32"/>
                <w:rFonts w:eastAsiaTheme="majorEastAsia"/>
                <w:sz w:val="24"/>
                <w:szCs w:val="24"/>
              </w:rPr>
              <w:t>количество детей, демонстрирующих высокие уровни (четвертый и пятый) проявления ключевых компетентностей</w:t>
            </w:r>
          </w:p>
        </w:tc>
      </w:tr>
      <w:tr w:rsidR="00234131" w:rsidRPr="00036A53" w:rsidTr="00234131">
        <w:trPr>
          <w:cantSplit/>
          <w:trHeight w:hRule="exact" w:val="957"/>
        </w:trPr>
        <w:tc>
          <w:tcPr>
            <w:tcW w:w="2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34131" w:rsidRPr="00AA5855" w:rsidRDefault="00234131" w:rsidP="004D279C">
            <w:pPr>
              <w:rPr>
                <w:rStyle w:val="CharStyle32"/>
                <w:rFonts w:eastAsiaTheme="majorEastAsia"/>
                <w:sz w:val="24"/>
                <w:szCs w:val="24"/>
                <w:lang w:val="ru-RU" w:bidi="hi-IN"/>
              </w:rPr>
            </w:pPr>
          </w:p>
        </w:tc>
        <w:tc>
          <w:tcPr>
            <w:tcW w:w="322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 xml:space="preserve">детей </w:t>
            </w:r>
            <w:r w:rsidRPr="00234131">
              <w:rPr>
                <w:rStyle w:val="CharStyle32"/>
                <w:rFonts w:eastAsiaTheme="majorEastAsia"/>
                <w:sz w:val="24"/>
                <w:szCs w:val="24"/>
              </w:rPr>
              <w:t xml:space="preserve">раннего </w:t>
            </w:r>
            <w:r w:rsidRPr="00234131">
              <w:rPr>
                <w:rStyle w:val="CharStyle33"/>
                <w:sz w:val="24"/>
                <w:szCs w:val="24"/>
              </w:rPr>
              <w:t xml:space="preserve">возраста </w:t>
            </w:r>
          </w:p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(1-3 года)</w:t>
            </w:r>
          </w:p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(по всем группам раннего возраста, функционирующим в ОО)</w:t>
            </w:r>
          </w:p>
          <w:p w:rsidR="00234131" w:rsidRPr="00234131" w:rsidRDefault="00234131" w:rsidP="00234131">
            <w:pPr>
              <w:pStyle w:val="2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 xml:space="preserve">                из них 5 </w:t>
            </w:r>
            <w:proofErr w:type="spellStart"/>
            <w:r w:rsidRPr="00234131">
              <w:rPr>
                <w:rStyle w:val="CharStyle33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304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 xml:space="preserve">детей </w:t>
            </w:r>
            <w:r w:rsidRPr="00234131">
              <w:rPr>
                <w:rStyle w:val="CharStyle32"/>
                <w:rFonts w:eastAsiaTheme="majorEastAsia"/>
                <w:sz w:val="24"/>
                <w:szCs w:val="24"/>
              </w:rPr>
              <w:t xml:space="preserve">младшего </w:t>
            </w:r>
            <w:r w:rsidRPr="00234131">
              <w:rPr>
                <w:rStyle w:val="CharStyle33"/>
                <w:sz w:val="24"/>
                <w:szCs w:val="24"/>
              </w:rPr>
              <w:t xml:space="preserve">дошкольного возраста </w:t>
            </w:r>
            <w:r w:rsidRPr="00234131">
              <w:rPr>
                <w:rStyle w:val="CharStyle34"/>
                <w:sz w:val="24"/>
                <w:szCs w:val="24"/>
              </w:rPr>
              <w:t>(3-5</w:t>
            </w:r>
            <w:r w:rsidRPr="00234131">
              <w:rPr>
                <w:rStyle w:val="CharStyle33"/>
                <w:sz w:val="24"/>
                <w:szCs w:val="24"/>
              </w:rPr>
              <w:t xml:space="preserve"> лет) (по всем вторым младшим и средним группам, функционирующим в ОО)</w:t>
            </w:r>
          </w:p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 xml:space="preserve">из них 5 </w:t>
            </w:r>
            <w:proofErr w:type="spellStart"/>
            <w:r w:rsidRPr="00234131">
              <w:rPr>
                <w:rStyle w:val="CharStyle33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6084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 xml:space="preserve">детей </w:t>
            </w:r>
            <w:r w:rsidRPr="00234131">
              <w:rPr>
                <w:rStyle w:val="CharStyle32"/>
                <w:rFonts w:eastAsiaTheme="majorEastAsia"/>
                <w:sz w:val="24"/>
                <w:szCs w:val="24"/>
              </w:rPr>
              <w:t xml:space="preserve">старшего </w:t>
            </w:r>
            <w:r w:rsidRPr="00234131">
              <w:rPr>
                <w:rStyle w:val="CharStyle33"/>
                <w:sz w:val="24"/>
                <w:szCs w:val="24"/>
              </w:rPr>
              <w:t xml:space="preserve">дошкольного возраста (5-7 лет) </w:t>
            </w:r>
          </w:p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 xml:space="preserve">(по всем старшим и подготовительным группам, </w:t>
            </w:r>
          </w:p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функционирующим в ОО)</w:t>
            </w:r>
          </w:p>
          <w:p w:rsidR="00234131" w:rsidRPr="00234131" w:rsidRDefault="00234131" w:rsidP="00234131">
            <w:pPr>
              <w:pStyle w:val="2"/>
              <w:jc w:val="center"/>
              <w:rPr>
                <w:sz w:val="24"/>
                <w:szCs w:val="24"/>
              </w:rPr>
            </w:pPr>
          </w:p>
        </w:tc>
      </w:tr>
      <w:tr w:rsidR="00234131" w:rsidRPr="00036A53" w:rsidTr="00234131">
        <w:trPr>
          <w:cantSplit/>
          <w:trHeight w:hRule="exact" w:val="1007"/>
        </w:trPr>
        <w:tc>
          <w:tcPr>
            <w:tcW w:w="254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234131" w:rsidRPr="00036A53" w:rsidRDefault="00234131" w:rsidP="004D279C">
            <w:pPr>
              <w:rPr>
                <w:rStyle w:val="CharStyle32"/>
                <w:rFonts w:eastAsiaTheme="majorEastAsia"/>
                <w:sz w:val="24"/>
                <w:szCs w:val="24"/>
                <w:lang w:bidi="hi-IN"/>
              </w:rPr>
            </w:pPr>
          </w:p>
        </w:tc>
        <w:tc>
          <w:tcPr>
            <w:tcW w:w="3227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</w:tcPr>
          <w:p w:rsidR="00234131" w:rsidRPr="00234131" w:rsidRDefault="00234131" w:rsidP="00234131">
            <w:pPr>
              <w:spacing w:before="0" w:beforeAutospacing="0" w:after="0" w:afterAutospacing="0"/>
              <w:rPr>
                <w:rStyle w:val="CharStyle33"/>
                <w:rFonts w:eastAsiaTheme="minorEastAsia"/>
                <w:sz w:val="24"/>
                <w:szCs w:val="24"/>
                <w:lang w:bidi="hi-IN"/>
              </w:rPr>
            </w:pPr>
          </w:p>
        </w:tc>
        <w:tc>
          <w:tcPr>
            <w:tcW w:w="304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</w:tcPr>
          <w:p w:rsidR="00234131" w:rsidRPr="00234131" w:rsidRDefault="00234131" w:rsidP="00234131">
            <w:pPr>
              <w:spacing w:before="0" w:beforeAutospacing="0" w:after="0" w:afterAutospacing="0"/>
              <w:rPr>
                <w:rStyle w:val="CharStyle33"/>
                <w:rFonts w:eastAsiaTheme="minorEastAsia"/>
                <w:sz w:val="24"/>
                <w:szCs w:val="24"/>
                <w:lang w:bidi="hi-IN"/>
              </w:rPr>
            </w:pPr>
          </w:p>
        </w:tc>
        <w:tc>
          <w:tcPr>
            <w:tcW w:w="3000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по группам для типично развивающихся детей</w:t>
            </w:r>
          </w:p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 xml:space="preserve">из них 5 </w:t>
            </w:r>
            <w:proofErr w:type="spellStart"/>
            <w:r w:rsidRPr="00234131">
              <w:rPr>
                <w:rStyle w:val="CharStyle33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3084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:rsidR="00234131" w:rsidRPr="00234131" w:rsidRDefault="00234131" w:rsidP="00234131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по группам для детей с ОВЗ (коррекционным)</w:t>
            </w:r>
          </w:p>
          <w:p w:rsidR="00234131" w:rsidRPr="00234131" w:rsidRDefault="00234131" w:rsidP="00234131">
            <w:pPr>
              <w:pStyle w:val="2"/>
              <w:rPr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 xml:space="preserve">                 из них 5 </w:t>
            </w:r>
            <w:proofErr w:type="spellStart"/>
            <w:r w:rsidRPr="00234131">
              <w:rPr>
                <w:rStyle w:val="CharStyle33"/>
                <w:sz w:val="24"/>
                <w:szCs w:val="24"/>
              </w:rPr>
              <w:t>ур</w:t>
            </w:r>
            <w:proofErr w:type="spellEnd"/>
          </w:p>
        </w:tc>
      </w:tr>
      <w:tr w:rsidR="00234131" w:rsidRPr="00D3033C" w:rsidTr="00234131">
        <w:trPr>
          <w:trHeight w:hRule="exact" w:val="673"/>
        </w:trPr>
        <w:tc>
          <w:tcPr>
            <w:tcW w:w="254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234131" w:rsidRDefault="00234131" w:rsidP="004D279C">
            <w:pPr>
              <w:pStyle w:val="2"/>
              <w:ind w:left="160"/>
              <w:rPr>
                <w:rStyle w:val="CharStyle33"/>
                <w:sz w:val="24"/>
                <w:szCs w:val="24"/>
              </w:rPr>
            </w:pPr>
            <w:proofErr w:type="spellStart"/>
            <w:r w:rsidRPr="00234131">
              <w:rPr>
                <w:rStyle w:val="CharStyle33"/>
                <w:sz w:val="24"/>
                <w:szCs w:val="24"/>
              </w:rPr>
              <w:t>здоровьесберегающей</w:t>
            </w:r>
            <w:proofErr w:type="spellEnd"/>
          </w:p>
          <w:p w:rsidR="00234131" w:rsidRPr="00234131" w:rsidRDefault="00234131" w:rsidP="00234131">
            <w:pPr>
              <w:pStyle w:val="2"/>
              <w:ind w:left="160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компетентности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a7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 w:rsidRPr="00D31416">
              <w:rPr>
                <w:rStyle w:val="CharStyle31"/>
                <w:rFonts w:eastAsia="Arial"/>
                <w:sz w:val="24"/>
                <w:szCs w:val="24"/>
              </w:rPr>
              <w:t>15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>
              <w:rPr>
                <w:rStyle w:val="CharStyle33"/>
                <w:sz w:val="24"/>
                <w:szCs w:val="24"/>
              </w:rPr>
              <w:t>9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>
              <w:rPr>
                <w:rStyle w:val="CharStyle33"/>
                <w:sz w:val="24"/>
                <w:szCs w:val="24"/>
              </w:rPr>
              <w:t>13</w:t>
            </w: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a7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46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34131" w:rsidRPr="00D3033C" w:rsidTr="00234131">
        <w:trPr>
          <w:trHeight w:hRule="exact" w:val="702"/>
        </w:trPr>
        <w:tc>
          <w:tcPr>
            <w:tcW w:w="254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234131" w:rsidRDefault="00234131" w:rsidP="004D279C">
            <w:pPr>
              <w:pStyle w:val="2"/>
              <w:ind w:left="160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социальной</w:t>
            </w:r>
          </w:p>
          <w:p w:rsidR="00234131" w:rsidRPr="00234131" w:rsidRDefault="00234131" w:rsidP="004D279C">
            <w:pPr>
              <w:pStyle w:val="2"/>
              <w:ind w:left="160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компетентности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a7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14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>
              <w:rPr>
                <w:rStyle w:val="CharStyle33"/>
                <w:sz w:val="24"/>
                <w:szCs w:val="24"/>
              </w:rPr>
              <w:t>7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a7"/>
              <w:jc w:val="center"/>
              <w:rPr>
                <w:rStyle w:val="CharStyle33"/>
                <w:rFonts w:eastAsia="Andale Sans UI"/>
                <w:sz w:val="24"/>
                <w:szCs w:val="24"/>
              </w:rPr>
            </w:pPr>
            <w:r>
              <w:rPr>
                <w:rStyle w:val="CharStyle33"/>
                <w:rFonts w:eastAsia="Andale Sans UI"/>
                <w:sz w:val="24"/>
                <w:szCs w:val="24"/>
              </w:rPr>
              <w:t>49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34131" w:rsidRPr="00D3033C" w:rsidTr="00234131">
        <w:trPr>
          <w:trHeight w:hRule="exact" w:val="563"/>
        </w:trPr>
        <w:tc>
          <w:tcPr>
            <w:tcW w:w="254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234131" w:rsidRDefault="00234131" w:rsidP="004D279C">
            <w:pPr>
              <w:pStyle w:val="2"/>
              <w:ind w:left="160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коммуникативной</w:t>
            </w:r>
          </w:p>
          <w:p w:rsidR="00234131" w:rsidRPr="00234131" w:rsidRDefault="00234131" w:rsidP="004D279C">
            <w:pPr>
              <w:pStyle w:val="2"/>
              <w:ind w:left="160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компетентности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a7"/>
              <w:jc w:val="center"/>
              <w:rPr>
                <w:rStyle w:val="CharStyle33"/>
                <w:rFonts w:eastAsia="Andale Sans UI"/>
                <w:sz w:val="24"/>
                <w:szCs w:val="24"/>
              </w:rPr>
            </w:pPr>
            <w:r>
              <w:rPr>
                <w:rStyle w:val="CharStyle33"/>
                <w:rFonts w:eastAsia="Andale Sans UI"/>
                <w:sz w:val="24"/>
                <w:szCs w:val="24"/>
              </w:rPr>
              <w:t>13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>
              <w:rPr>
                <w:rStyle w:val="CharStyle33"/>
                <w:sz w:val="24"/>
                <w:szCs w:val="24"/>
              </w:rPr>
              <w:t>9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>
              <w:rPr>
                <w:rStyle w:val="CharStyle33"/>
                <w:sz w:val="24"/>
                <w:szCs w:val="24"/>
              </w:rPr>
              <w:t>3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a7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47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34131" w:rsidRPr="00D3033C" w:rsidTr="00234131">
        <w:trPr>
          <w:trHeight w:hRule="exact" w:val="571"/>
        </w:trPr>
        <w:tc>
          <w:tcPr>
            <w:tcW w:w="254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234131" w:rsidRDefault="00234131" w:rsidP="004D279C">
            <w:pPr>
              <w:pStyle w:val="2"/>
              <w:ind w:left="160"/>
              <w:rPr>
                <w:rStyle w:val="CharStyle33"/>
                <w:sz w:val="24"/>
                <w:szCs w:val="24"/>
              </w:rPr>
            </w:pPr>
            <w:proofErr w:type="spellStart"/>
            <w:r w:rsidRPr="00234131">
              <w:rPr>
                <w:rStyle w:val="CharStyle33"/>
                <w:sz w:val="24"/>
                <w:szCs w:val="24"/>
              </w:rPr>
              <w:t>деятельностной</w:t>
            </w:r>
            <w:proofErr w:type="spellEnd"/>
          </w:p>
          <w:p w:rsidR="00234131" w:rsidRPr="00234131" w:rsidRDefault="00234131" w:rsidP="004D279C">
            <w:pPr>
              <w:pStyle w:val="2"/>
              <w:ind w:left="160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компетентности</w:t>
            </w:r>
          </w:p>
          <w:p w:rsidR="00234131" w:rsidRPr="00234131" w:rsidRDefault="00234131" w:rsidP="004D279C">
            <w:pPr>
              <w:pStyle w:val="2"/>
              <w:ind w:left="160"/>
              <w:rPr>
                <w:rStyle w:val="CharStyle33"/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a7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16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>
              <w:rPr>
                <w:rStyle w:val="CharStyle33"/>
                <w:sz w:val="24"/>
                <w:szCs w:val="24"/>
              </w:rPr>
              <w:t>8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14</w:t>
            </w: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>
              <w:rPr>
                <w:rStyle w:val="CharStyle33"/>
                <w:sz w:val="24"/>
                <w:szCs w:val="24"/>
              </w:rPr>
              <w:t>3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a7"/>
              <w:jc w:val="center"/>
              <w:rPr>
                <w:rStyle w:val="CharStyle33"/>
                <w:rFonts w:eastAsia="Andale Sans UI"/>
                <w:sz w:val="24"/>
                <w:szCs w:val="24"/>
              </w:rPr>
            </w:pPr>
            <w:r>
              <w:rPr>
                <w:rStyle w:val="CharStyle33"/>
                <w:rFonts w:eastAsia="Andale Sans UI"/>
                <w:sz w:val="24"/>
                <w:szCs w:val="24"/>
              </w:rPr>
              <w:t>48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34131" w:rsidRPr="00D3033C" w:rsidTr="00234131">
        <w:trPr>
          <w:trHeight w:hRule="exact" w:val="699"/>
        </w:trPr>
        <w:tc>
          <w:tcPr>
            <w:tcW w:w="2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34131" w:rsidRPr="00234131" w:rsidRDefault="00234131" w:rsidP="004D279C">
            <w:pPr>
              <w:pStyle w:val="2"/>
              <w:ind w:left="160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информационной</w:t>
            </w:r>
          </w:p>
          <w:p w:rsidR="00234131" w:rsidRPr="00234131" w:rsidRDefault="00234131" w:rsidP="004D279C">
            <w:pPr>
              <w:pStyle w:val="2"/>
              <w:ind w:left="160"/>
              <w:rPr>
                <w:rStyle w:val="CharStyle33"/>
                <w:sz w:val="24"/>
                <w:szCs w:val="24"/>
              </w:rPr>
            </w:pPr>
            <w:r w:rsidRPr="00234131">
              <w:rPr>
                <w:rStyle w:val="CharStyle33"/>
                <w:sz w:val="24"/>
                <w:szCs w:val="24"/>
              </w:rPr>
              <w:t>компетентности</w:t>
            </w:r>
          </w:p>
        </w:tc>
        <w:tc>
          <w:tcPr>
            <w:tcW w:w="1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a7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7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2"/>
                <w:rFonts w:eastAsiaTheme="majorEastAsia"/>
                <w:i w:val="0"/>
                <w:sz w:val="24"/>
                <w:szCs w:val="24"/>
              </w:rPr>
            </w:pPr>
            <w:r>
              <w:rPr>
                <w:rStyle w:val="CharStyle32"/>
                <w:rFonts w:eastAsiaTheme="majorEastAsia"/>
                <w:i w:val="0"/>
                <w:sz w:val="24"/>
                <w:szCs w:val="24"/>
              </w:rPr>
              <w:t>10</w:t>
            </w: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rStyle w:val="CharStyle33"/>
                <w:sz w:val="24"/>
                <w:szCs w:val="24"/>
              </w:rPr>
            </w:pPr>
            <w:r>
              <w:rPr>
                <w:rStyle w:val="CharStyle33"/>
                <w:sz w:val="24"/>
                <w:szCs w:val="24"/>
              </w:rPr>
              <w:t>3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a7"/>
              <w:jc w:val="center"/>
              <w:rPr>
                <w:rStyle w:val="CharStyle31"/>
                <w:rFonts w:eastAsia="Arial"/>
                <w:sz w:val="24"/>
                <w:szCs w:val="24"/>
              </w:rPr>
            </w:pPr>
            <w:r>
              <w:rPr>
                <w:rStyle w:val="CharStyle31"/>
                <w:rFonts w:eastAsia="Arial"/>
                <w:sz w:val="24"/>
                <w:szCs w:val="24"/>
              </w:rPr>
              <w:t>46</w:t>
            </w:r>
          </w:p>
        </w:tc>
        <w:tc>
          <w:tcPr>
            <w:tcW w:w="14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234131" w:rsidRPr="00D31416" w:rsidRDefault="00D31416" w:rsidP="004D279C">
            <w:pPr>
              <w:pStyle w:val="2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234131" w:rsidRDefault="00234131" w:rsidP="000965DA">
      <w:pPr>
        <w:rPr>
          <w:rFonts w:hAnsi="Times New Roman" w:cs="Times New Roman"/>
          <w:color w:val="000000"/>
          <w:sz w:val="24"/>
          <w:szCs w:val="24"/>
          <w:lang w:val="ru-RU"/>
        </w:rPr>
        <w:sectPr w:rsidR="00234131" w:rsidSect="0023413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965DA" w:rsidRPr="00FA268B" w:rsidRDefault="000965DA" w:rsidP="005D369A">
      <w:pPr>
        <w:spacing w:before="0" w:beforeAutospacing="0" w:after="0" w:after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июне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проводили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обследование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31416">
        <w:rPr>
          <w:rFonts w:hAnsi="Times New Roman" w:cs="Times New Roman"/>
          <w:color w:val="000000"/>
          <w:sz w:val="24"/>
          <w:szCs w:val="24"/>
          <w:lang w:val="ru-RU"/>
        </w:rPr>
        <w:t>подготовительных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31416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предмет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предпосылок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31416">
        <w:rPr>
          <w:rFonts w:hAnsi="Times New Roman" w:cs="Times New Roman"/>
          <w:color w:val="000000"/>
          <w:sz w:val="24"/>
          <w:szCs w:val="24"/>
          <w:lang w:val="ru-RU"/>
        </w:rPr>
        <w:t>37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человек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позволили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оценить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предпосылок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фронтальной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инструкцией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удержание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алгоритма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),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действовать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образцу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обладать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определенным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уровнем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работоспособности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вовремя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остановиться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задания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переключиться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выполнение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следующего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распределения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переключения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внимания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работоспособности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темпа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целенаправленности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самоконтроля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before="0" w:before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показывают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преобладание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высоким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средним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уровнями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прогрессирующей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динамике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конец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говорит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0965D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процесса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</w:t>
      </w:r>
      <w:proofErr w:type="spellStart"/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воспитательно</w:t>
      </w:r>
      <w:proofErr w:type="spellEnd"/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образовательного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процесса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</w:p>
    <w:p w:rsidR="000965DA" w:rsidRPr="00FA268B" w:rsidRDefault="000965DA" w:rsidP="005D369A">
      <w:pPr>
        <w:spacing w:before="0" w:beforeAutospacing="0" w:after="0" w:after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лежит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администрации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D3141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форма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0965DA" w:rsidRPr="00FA268B" w:rsidRDefault="000965DA" w:rsidP="00D31416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совместная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="005D369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освоению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Pr="00FA268B" w:rsidRDefault="000965DA" w:rsidP="00D31416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наблюдением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D31416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ведутся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>группам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подгруппам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1416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</w:t>
      </w:r>
      <w:r w:rsidRPr="00D3141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1416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D3141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1416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 w:rsidRPr="00D3141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141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D31416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</w:t>
      </w:r>
      <w:r w:rsidRPr="00D3141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D3141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1416">
        <w:rPr>
          <w:rFonts w:hAnsi="Times New Roman" w:cs="Times New Roman"/>
          <w:color w:val="000000"/>
          <w:sz w:val="24"/>
          <w:szCs w:val="24"/>
          <w:lang w:val="ru-RU"/>
        </w:rPr>
        <w:t>составляет</w:t>
      </w:r>
      <w:r w:rsidRPr="00D3141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0965DA" w:rsidRPr="00FA268B" w:rsidRDefault="000965DA" w:rsidP="005D369A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1,5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Pr="00FA268B" w:rsidRDefault="000965DA" w:rsidP="005D369A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15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Pr="00FA268B" w:rsidRDefault="000965DA" w:rsidP="00D31416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20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Pr="00FA268B" w:rsidRDefault="000965DA" w:rsidP="00D31416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6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25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Pr="00FA268B" w:rsidRDefault="000965DA" w:rsidP="00D31416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6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30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занятиями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предусмотрены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перерывы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10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формой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занятия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игра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строится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учётом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Выявление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любых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используются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>такие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проектная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ситуация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событие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обогащенные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центрах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проблемно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обучающие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интеграции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другое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>традиционные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фронтальные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подгрупповые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занятий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Занятие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рассматривается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дело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занимательное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интересное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развивающее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направленная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нескольких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областей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интеграцию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разнообразных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педагогически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обоснованных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выбор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педагогом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исполнение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постановления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Правительства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11.10.2023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1678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сентябре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проведен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информационной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выявили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обеспечены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необходимым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оборудованием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требуемые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частей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цифрового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контента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6E103F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Детский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реализует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дополнительного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Порядком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дополнительным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утвержденным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27.07.2022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629.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ОВЗ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обучаются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>адаптированной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>дополнительной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2229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E103F">
        <w:rPr>
          <w:rFonts w:hAnsi="Times New Roman" w:cs="Times New Roman"/>
          <w:color w:val="000000"/>
          <w:sz w:val="24"/>
          <w:szCs w:val="24"/>
          <w:lang w:val="ru-RU"/>
        </w:rPr>
        <w:t>программе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разработанным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психофизического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6E103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6E103F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воспитатели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внедрять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просвещения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младенческого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возрастов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посещающих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дошкольную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965DA"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965D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965DA" w:rsidRPr="00FA268B" w:rsidRDefault="000965DA" w:rsidP="005D369A">
      <w:pPr>
        <w:spacing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кадрового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0965DA" w:rsidRPr="005D369A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5D369A">
        <w:rPr>
          <w:rFonts w:hAnsi="Times New Roman" w:cs="Times New Roman"/>
          <w:sz w:val="24"/>
          <w:szCs w:val="24"/>
          <w:lang w:val="ru-RU"/>
        </w:rPr>
        <w:t>Детский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сад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укомплектован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педагогами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на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100 </w:t>
      </w:r>
      <w:r w:rsidRPr="005D369A">
        <w:rPr>
          <w:rFonts w:hAnsi="Times New Roman" w:cs="Times New Roman"/>
          <w:sz w:val="24"/>
          <w:szCs w:val="24"/>
          <w:lang w:val="ru-RU"/>
        </w:rPr>
        <w:t>процентов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согласно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штатному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расписанию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5D369A">
        <w:rPr>
          <w:rFonts w:hAnsi="Times New Roman" w:cs="Times New Roman"/>
          <w:sz w:val="24"/>
          <w:szCs w:val="24"/>
          <w:lang w:val="ru-RU"/>
        </w:rPr>
        <w:t>Всего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работают</w:t>
      </w:r>
      <w:r w:rsidR="005D369A" w:rsidRPr="005D369A">
        <w:rPr>
          <w:rFonts w:hAnsi="Times New Roman" w:cs="Times New Roman"/>
          <w:sz w:val="24"/>
          <w:szCs w:val="24"/>
          <w:lang w:val="ru-RU"/>
        </w:rPr>
        <w:t xml:space="preserve"> 34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человек</w:t>
      </w:r>
      <w:r w:rsidR="005D369A" w:rsidRPr="005D369A">
        <w:rPr>
          <w:rFonts w:hAnsi="Times New Roman" w:cs="Times New Roman"/>
          <w:sz w:val="24"/>
          <w:szCs w:val="24"/>
          <w:lang w:val="ru-RU"/>
        </w:rPr>
        <w:t>а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5D369A">
        <w:rPr>
          <w:rFonts w:hAnsi="Times New Roman" w:cs="Times New Roman"/>
          <w:sz w:val="24"/>
          <w:szCs w:val="24"/>
          <w:lang w:val="ru-RU"/>
        </w:rPr>
        <w:t>Педагогический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коллектив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Детского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сада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насчитывает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="005D369A" w:rsidRPr="005D369A">
        <w:rPr>
          <w:rFonts w:hAnsi="Times New Roman" w:cs="Times New Roman"/>
          <w:sz w:val="24"/>
          <w:szCs w:val="24"/>
          <w:lang w:val="ru-RU"/>
        </w:rPr>
        <w:t>11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специалистов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5D369A">
        <w:rPr>
          <w:rFonts w:hAnsi="Times New Roman" w:cs="Times New Roman"/>
          <w:sz w:val="24"/>
          <w:szCs w:val="24"/>
          <w:lang w:val="ru-RU"/>
        </w:rPr>
        <w:t>Соотношение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воспитанников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5D369A">
        <w:rPr>
          <w:rFonts w:hAnsi="Times New Roman" w:cs="Times New Roman"/>
          <w:sz w:val="24"/>
          <w:szCs w:val="24"/>
          <w:lang w:val="ru-RU"/>
        </w:rPr>
        <w:t>приходящихся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D369A">
        <w:rPr>
          <w:rFonts w:hAnsi="Times New Roman" w:cs="Times New Roman"/>
          <w:sz w:val="24"/>
          <w:szCs w:val="24"/>
          <w:lang w:val="ru-RU"/>
        </w:rPr>
        <w:t>на</w:t>
      </w:r>
      <w:r w:rsidRPr="005D369A">
        <w:rPr>
          <w:rFonts w:hAnsi="Times New Roman" w:cs="Times New Roman"/>
          <w:sz w:val="24"/>
          <w:szCs w:val="24"/>
          <w:lang w:val="ru-RU"/>
        </w:rPr>
        <w:t xml:space="preserve"> 1 </w:t>
      </w:r>
      <w:r w:rsidRPr="005D369A">
        <w:rPr>
          <w:rFonts w:hAnsi="Times New Roman" w:cs="Times New Roman"/>
          <w:sz w:val="24"/>
          <w:szCs w:val="24"/>
          <w:lang w:val="ru-RU"/>
        </w:rPr>
        <w:t>взрослого</w:t>
      </w:r>
      <w:r w:rsidRPr="005D369A">
        <w:rPr>
          <w:rFonts w:hAnsi="Times New Roman" w:cs="Times New Roman"/>
          <w:sz w:val="24"/>
          <w:szCs w:val="24"/>
          <w:lang w:val="ru-RU"/>
        </w:rPr>
        <w:t>:</w:t>
      </w:r>
    </w:p>
    <w:p w:rsidR="000965DA" w:rsidRPr="005D369A" w:rsidRDefault="000965DA" w:rsidP="00821785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5D369A">
        <w:rPr>
          <w:rFonts w:hAnsi="Times New Roman" w:cs="Times New Roman"/>
          <w:sz w:val="24"/>
          <w:szCs w:val="24"/>
        </w:rPr>
        <w:t>воспитанник</w:t>
      </w:r>
      <w:proofErr w:type="spellEnd"/>
      <w:r w:rsidRPr="005D369A">
        <w:rPr>
          <w:rFonts w:hAnsi="Times New Roman" w:cs="Times New Roman"/>
          <w:sz w:val="24"/>
          <w:szCs w:val="24"/>
        </w:rPr>
        <w:t>/</w:t>
      </w:r>
      <w:proofErr w:type="spellStart"/>
      <w:r w:rsidRPr="005D369A">
        <w:rPr>
          <w:rFonts w:hAnsi="Times New Roman" w:cs="Times New Roman"/>
          <w:sz w:val="24"/>
          <w:szCs w:val="24"/>
        </w:rPr>
        <w:t>педагоги</w:t>
      </w:r>
      <w:proofErr w:type="spellEnd"/>
      <w:r w:rsidRPr="005D369A">
        <w:rPr>
          <w:rFonts w:hAnsi="Times New Roman" w:cs="Times New Roman"/>
          <w:sz w:val="24"/>
          <w:szCs w:val="24"/>
        </w:rPr>
        <w:t xml:space="preserve"> </w:t>
      </w:r>
      <w:r w:rsidRPr="005D369A">
        <w:rPr>
          <w:rFonts w:hAnsi="Times New Roman" w:cs="Times New Roman"/>
          <w:sz w:val="24"/>
          <w:szCs w:val="24"/>
        </w:rPr>
        <w:t>—</w:t>
      </w:r>
      <w:r w:rsidRPr="005D369A">
        <w:rPr>
          <w:rFonts w:hAnsi="Times New Roman" w:cs="Times New Roman"/>
          <w:sz w:val="24"/>
          <w:szCs w:val="24"/>
        </w:rPr>
        <w:t xml:space="preserve"> </w:t>
      </w:r>
      <w:r w:rsidR="005D369A" w:rsidRPr="005D369A">
        <w:rPr>
          <w:rFonts w:hAnsi="Times New Roman" w:cs="Times New Roman"/>
          <w:sz w:val="24"/>
          <w:szCs w:val="24"/>
          <w:lang w:val="ru-RU"/>
        </w:rPr>
        <w:t>13</w:t>
      </w:r>
      <w:r w:rsidRPr="005D369A">
        <w:rPr>
          <w:rFonts w:hAnsi="Times New Roman" w:cs="Times New Roman"/>
          <w:sz w:val="24"/>
          <w:szCs w:val="24"/>
        </w:rPr>
        <w:t>/1;</w:t>
      </w:r>
    </w:p>
    <w:p w:rsidR="000965DA" w:rsidRPr="005D369A" w:rsidRDefault="000965DA" w:rsidP="00821785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proofErr w:type="spellStart"/>
      <w:proofErr w:type="gramStart"/>
      <w:r w:rsidRPr="005D369A">
        <w:rPr>
          <w:rFonts w:hAnsi="Times New Roman" w:cs="Times New Roman"/>
          <w:sz w:val="24"/>
          <w:szCs w:val="24"/>
        </w:rPr>
        <w:t>воспитанники</w:t>
      </w:r>
      <w:proofErr w:type="spellEnd"/>
      <w:r w:rsidRPr="005D369A">
        <w:rPr>
          <w:rFonts w:hAnsi="Times New Roman" w:cs="Times New Roman"/>
          <w:sz w:val="24"/>
          <w:szCs w:val="24"/>
        </w:rPr>
        <w:t>/</w:t>
      </w:r>
      <w:proofErr w:type="spellStart"/>
      <w:r w:rsidRPr="005D369A">
        <w:rPr>
          <w:rFonts w:hAnsi="Times New Roman" w:cs="Times New Roman"/>
          <w:sz w:val="24"/>
          <w:szCs w:val="24"/>
        </w:rPr>
        <w:t>все</w:t>
      </w:r>
      <w:proofErr w:type="spellEnd"/>
      <w:proofErr w:type="gramEnd"/>
      <w:r w:rsidRPr="005D369A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5D369A">
        <w:rPr>
          <w:rFonts w:hAnsi="Times New Roman" w:cs="Times New Roman"/>
          <w:sz w:val="24"/>
          <w:szCs w:val="24"/>
        </w:rPr>
        <w:t>сотрудники</w:t>
      </w:r>
      <w:proofErr w:type="spellEnd"/>
      <w:r w:rsidRPr="005D369A">
        <w:rPr>
          <w:rFonts w:hAnsi="Times New Roman" w:cs="Times New Roman"/>
          <w:sz w:val="24"/>
          <w:szCs w:val="24"/>
        </w:rPr>
        <w:t xml:space="preserve"> </w:t>
      </w:r>
      <w:r w:rsidRPr="005D369A">
        <w:rPr>
          <w:rFonts w:hAnsi="Times New Roman" w:cs="Times New Roman"/>
          <w:sz w:val="24"/>
          <w:szCs w:val="24"/>
        </w:rPr>
        <w:t>—</w:t>
      </w:r>
      <w:r w:rsidRPr="005D369A">
        <w:rPr>
          <w:rFonts w:hAnsi="Times New Roman" w:cs="Times New Roman"/>
          <w:sz w:val="24"/>
          <w:szCs w:val="24"/>
        </w:rPr>
        <w:t xml:space="preserve"> </w:t>
      </w:r>
      <w:r w:rsidR="005D369A">
        <w:rPr>
          <w:rFonts w:hAnsi="Times New Roman" w:cs="Times New Roman"/>
          <w:sz w:val="24"/>
          <w:szCs w:val="24"/>
          <w:lang w:val="ru-RU"/>
        </w:rPr>
        <w:t>4,2</w:t>
      </w:r>
      <w:r w:rsidRPr="005D369A">
        <w:rPr>
          <w:rFonts w:hAnsi="Times New Roman" w:cs="Times New Roman"/>
          <w:sz w:val="24"/>
          <w:szCs w:val="24"/>
        </w:rPr>
        <w:t>/1.</w:t>
      </w:r>
    </w:p>
    <w:p w:rsidR="000965DA" w:rsidRPr="00FA268B" w:rsidRDefault="000965DA" w:rsidP="0082178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прошли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получили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0965DA" w:rsidRDefault="000965DA" w:rsidP="00821785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высшую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квалификационную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категорию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1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65DA" w:rsidRPr="000F5417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0F5417">
        <w:rPr>
          <w:rFonts w:hAnsi="Times New Roman" w:cs="Times New Roman"/>
          <w:sz w:val="24"/>
          <w:szCs w:val="24"/>
          <w:lang w:val="ru-RU"/>
        </w:rPr>
        <w:t>Курсы</w:t>
      </w:r>
      <w:r w:rsidRPr="000F541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F5417">
        <w:rPr>
          <w:rFonts w:hAnsi="Times New Roman" w:cs="Times New Roman"/>
          <w:sz w:val="24"/>
          <w:szCs w:val="24"/>
          <w:lang w:val="ru-RU"/>
        </w:rPr>
        <w:t>повышения</w:t>
      </w:r>
      <w:r w:rsidRPr="000F541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F5417">
        <w:rPr>
          <w:rFonts w:hAnsi="Times New Roman" w:cs="Times New Roman"/>
          <w:sz w:val="24"/>
          <w:szCs w:val="24"/>
          <w:lang w:val="ru-RU"/>
        </w:rPr>
        <w:t>квалификации</w:t>
      </w:r>
      <w:r w:rsidRPr="000F541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F5417">
        <w:rPr>
          <w:rFonts w:hAnsi="Times New Roman" w:cs="Times New Roman"/>
          <w:sz w:val="24"/>
          <w:szCs w:val="24"/>
          <w:lang w:val="ru-RU"/>
        </w:rPr>
        <w:t>в</w:t>
      </w:r>
      <w:r w:rsidRPr="000F5417">
        <w:rPr>
          <w:rFonts w:hAnsi="Times New Roman" w:cs="Times New Roman"/>
          <w:sz w:val="24"/>
          <w:szCs w:val="24"/>
          <w:lang w:val="ru-RU"/>
        </w:rPr>
        <w:t xml:space="preserve"> 2024 </w:t>
      </w:r>
      <w:r w:rsidRPr="000F5417">
        <w:rPr>
          <w:rFonts w:hAnsi="Times New Roman" w:cs="Times New Roman"/>
          <w:sz w:val="24"/>
          <w:szCs w:val="24"/>
          <w:lang w:val="ru-RU"/>
        </w:rPr>
        <w:t>году</w:t>
      </w:r>
      <w:r w:rsidRPr="000F541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F5417">
        <w:rPr>
          <w:rFonts w:hAnsi="Times New Roman" w:cs="Times New Roman"/>
          <w:sz w:val="24"/>
          <w:szCs w:val="24"/>
          <w:lang w:val="ru-RU"/>
        </w:rPr>
        <w:t>прошли</w:t>
      </w:r>
      <w:r w:rsidR="005D369A">
        <w:rPr>
          <w:rFonts w:hAnsi="Times New Roman" w:cs="Times New Roman"/>
          <w:sz w:val="24"/>
          <w:szCs w:val="24"/>
          <w:lang w:val="ru-RU"/>
        </w:rPr>
        <w:t xml:space="preserve"> </w:t>
      </w:r>
      <w:r w:rsidR="000F5417">
        <w:rPr>
          <w:rFonts w:hAnsi="Times New Roman" w:cs="Times New Roman"/>
          <w:sz w:val="24"/>
          <w:szCs w:val="24"/>
          <w:lang w:val="ru-RU"/>
        </w:rPr>
        <w:t>8</w:t>
      </w:r>
      <w:r w:rsidRPr="000F5417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0F5417">
        <w:rPr>
          <w:rFonts w:hAnsi="Times New Roman" w:cs="Times New Roman"/>
          <w:sz w:val="24"/>
          <w:szCs w:val="24"/>
          <w:lang w:val="ru-RU"/>
        </w:rPr>
        <w:t>педагогов</w:t>
      </w:r>
      <w:r w:rsidR="000F5417">
        <w:rPr>
          <w:rFonts w:hAnsi="Times New Roman" w:cs="Times New Roman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before="0" w:before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постоянно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повышают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эффективно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участвуют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объединений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знакомятся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опытом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коллег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дошкольных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учреждений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это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комплексе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хороший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результат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улучшении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дошкольников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методического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информационного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обеспечения</w:t>
      </w:r>
    </w:p>
    <w:p w:rsidR="000965DA" w:rsidRPr="00FA268B" w:rsidRDefault="000965DA" w:rsidP="005D369A">
      <w:pPr>
        <w:spacing w:before="0" w:beforeAutospacing="0" w:after="0" w:after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составной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частью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службы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BB44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Библиотечный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располагается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методическом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кабинете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кабинетах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Библиотечный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фонд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представлен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методической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литературой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областям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художественной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литературой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периодическими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изданиями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информационными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ресурсами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электронных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носителях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965DA" w:rsidRPr="00FA268B" w:rsidRDefault="000965DA" w:rsidP="005D369A">
      <w:pPr>
        <w:spacing w:before="0" w:beforeAutospacing="0" w:after="0" w:after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оснащение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методического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кабинета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достаточно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методическом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кабинете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965DA" w:rsidRPr="00FA268B" w:rsidRDefault="000965DA" w:rsidP="005D369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Информационное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включает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0965DA" w:rsidRPr="00FA268B" w:rsidRDefault="000965DA" w:rsidP="005D369A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телекоммуникационное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оборудование</w:t>
      </w:r>
      <w:r w:rsidR="00B67A6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Pr="00FA268B" w:rsidRDefault="000965DA" w:rsidP="005D369A">
      <w:pPr>
        <w:numPr>
          <w:ilvl w:val="0"/>
          <w:numId w:val="1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текстовыми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редакторами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интернет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ресурсами</w:t>
      </w:r>
      <w:proofErr w:type="spellEnd"/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фото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видеоматериалами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исполнение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распоряжения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Правительства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28.04.2023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1105-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пункта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1.4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Комплексного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Президента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30.12.2023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-2610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проведен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библиотечного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фонда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выявления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изъятия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изданий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содержащих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террористического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экстремистского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деструктивного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характера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фальсифицирующую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историю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России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этапах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становления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дискредитирующую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политику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итогу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такие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выявлены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декабре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результате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повторного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планового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инфраструктуры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выявили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пожелания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стороны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обновить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наглядный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материал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стендов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альбомы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дидактические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пособия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Закупку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материалов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запланировали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первое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полугодие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2025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67A6F" w:rsidRDefault="00B67A6F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пополнил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методический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комплект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26AA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16108" w:rsidRDefault="00B67A6F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Приобрели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 w:rsidR="000F54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5417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F54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5417">
        <w:rPr>
          <w:rFonts w:hAnsi="Times New Roman" w:cs="Times New Roman"/>
          <w:color w:val="000000"/>
          <w:sz w:val="24"/>
          <w:szCs w:val="24"/>
          <w:lang w:val="ru-RU"/>
        </w:rPr>
        <w:t>пособия</w:t>
      </w:r>
      <w:r w:rsidR="000F5417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67A6F" w:rsidRDefault="00916108" w:rsidP="009161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Михайлова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Свирская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«Детский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совет»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«Лаборатория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грамотности»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«Математика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саду»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</w:p>
    <w:p w:rsidR="00916108" w:rsidRDefault="00916108" w:rsidP="009161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Хондлингс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«Вода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воздух»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16108" w:rsidRDefault="00916108" w:rsidP="0091610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Демонстрационные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картинки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беседы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«Знаменитые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космонавты»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«Освоение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космоса»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Экология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России»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«Народные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промыслы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России»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материально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технической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базы</w:t>
      </w:r>
    </w:p>
    <w:p w:rsidR="000965DA" w:rsidRDefault="000965DA" w:rsidP="005D369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сформирована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техническая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база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жизнеобеспечения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965DA" w:rsidRDefault="000965DA" w:rsidP="005D369A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 w:rsidR="00916108">
        <w:rPr>
          <w:rFonts w:hAnsi="Times New Roman" w:cs="Times New Roman"/>
          <w:color w:val="000000"/>
          <w:sz w:val="24"/>
          <w:szCs w:val="24"/>
        </w:rPr>
        <w:t xml:space="preserve"> 8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65DA" w:rsidRDefault="000965DA" w:rsidP="005D369A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заведующего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:rsidR="000965DA" w:rsidRDefault="000965DA" w:rsidP="005D369A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:rsidR="000965DA" w:rsidRDefault="000965DA" w:rsidP="005D369A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музыкальный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C26A7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65DA" w:rsidRDefault="000965DA" w:rsidP="005D369A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физкультурный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:rsidR="000965DA" w:rsidRDefault="000965DA" w:rsidP="005D369A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C26A7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965DA" w:rsidRDefault="000965DA" w:rsidP="005D369A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прачечная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:rsidR="000965DA" w:rsidRPr="006C36B5" w:rsidRDefault="000965DA" w:rsidP="005D369A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 xml:space="preserve"> 1;</w:t>
      </w:r>
    </w:p>
    <w:p w:rsidR="000965DA" w:rsidRPr="00FA268B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создании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предметно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развивающей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воспитатели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учитывают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возрастные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группы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групповые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комнаты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включающие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игровую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познавательную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обеденную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зоны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техническое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действующим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санитарным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устройству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содержанию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дошкольных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организациях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пожарной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имеется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достаточное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современных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развивающих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пособий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игрушек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каждой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РППС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обладает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свойствами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открытой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выполняет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развивающую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воспитывающую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стимулирующую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функции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функционирования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оценки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образования</w:t>
      </w:r>
    </w:p>
    <w:p w:rsidR="000965DA" w:rsidRPr="00FA268B" w:rsidRDefault="000965DA" w:rsidP="005D369A">
      <w:pPr>
        <w:spacing w:before="0" w:beforeAutospacing="0" w:after="0" w:after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утверждено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положение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внутренней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="006C36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C36B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6C36B5">
        <w:rPr>
          <w:rFonts w:hAnsi="Times New Roman" w:cs="Times New Roman"/>
          <w:color w:val="000000"/>
          <w:sz w:val="24"/>
          <w:szCs w:val="24"/>
          <w:lang w:val="ru-RU"/>
        </w:rPr>
        <w:t xml:space="preserve"> 13.11.2019.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показал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хорошую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коллектива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показателям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before="0" w:beforeAutospacing="0" w:after="0" w:afterAutospacing="0"/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удовлетворительные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89 %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успешно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освоили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возрастной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подготовительных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показали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C36B5">
        <w:rPr>
          <w:rFonts w:hAnsi="Times New Roman" w:cs="Times New Roman"/>
          <w:color w:val="000000"/>
          <w:sz w:val="24"/>
          <w:szCs w:val="24"/>
          <w:lang w:val="ru-RU"/>
        </w:rPr>
        <w:t>хорошие</w:t>
      </w:r>
      <w:r w:rsidR="006C36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показатели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готовности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школьному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обучению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успешно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участвовали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конкурсах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мероприятиях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различного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5D369A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12.10.2024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19.10.2024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проводилось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анкетирование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89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получены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0965DA" w:rsidRPr="00FA268B" w:rsidRDefault="000965DA" w:rsidP="000F5417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респондентов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положительно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оценивающих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доброжелательность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вежливость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81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процент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Pr="00FA268B" w:rsidRDefault="000965DA" w:rsidP="000F5417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респондентов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удовлетворенных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компетентностью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72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Pr="00FA268B" w:rsidRDefault="000965DA" w:rsidP="000F5417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респондентов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удовлетворенных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техническим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обеспечением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65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процентов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Pr="00FA268B" w:rsidRDefault="000965DA" w:rsidP="000F5417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респондентов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удовлетворенных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предоставляемых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84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965DA" w:rsidRPr="00FA268B" w:rsidRDefault="000965DA" w:rsidP="000F5417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респондентов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готовы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рекомендовать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родственникам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знакомым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92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процента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0F54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Анкетирование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показало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высокую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степень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предоставляемых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присмотру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уходу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0F54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Результаты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анализа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показателей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</w:p>
    <w:p w:rsidR="000965DA" w:rsidRPr="00FA268B" w:rsidRDefault="000965DA" w:rsidP="000F54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приведены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состоянию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30.12.2024.</w:t>
      </w:r>
    </w:p>
    <w:tbl>
      <w:tblPr>
        <w:tblW w:w="999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56"/>
        <w:gridCol w:w="1850"/>
        <w:gridCol w:w="1692"/>
      </w:tblGrid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0965DA" w:rsidTr="000965DA">
        <w:tc>
          <w:tcPr>
            <w:tcW w:w="9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jc w:val="center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обучаются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FA268B">
              <w:rPr>
                <w:lang w:val="ru-RU"/>
              </w:rPr>
              <w:br/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146</w:t>
            </w:r>
          </w:p>
        </w:tc>
      </w:tr>
      <w:tr w:rsidR="000965DA" w:rsidTr="000965DA">
        <w:tc>
          <w:tcPr>
            <w:tcW w:w="6596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C36B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(10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6C36B5" w:rsidRDefault="006C36B5" w:rsidP="000965D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133</w:t>
            </w:r>
          </w:p>
        </w:tc>
      </w:tr>
      <w:tr w:rsidR="000965DA" w:rsidRPr="00797335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кратковременного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пребывания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(3 </w:t>
            </w:r>
            <w:r w:rsidR="0079733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797335" w:rsidRDefault="00797335" w:rsidP="000965DA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сопровождением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сад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797335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797335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119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FA268B">
              <w:rPr>
                <w:lang w:val="ru-RU"/>
              </w:rPr>
              <w:br/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услуги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присмотра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5DA" w:rsidTr="000965DA">
        <w:tc>
          <w:tcPr>
            <w:tcW w:w="6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797335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  <w:r w:rsidR="000965D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="000965DA">
              <w:rPr>
                <w:rFonts w:hAnsi="Times New Roman" w:cs="Times New Roman"/>
                <w:color w:val="000000"/>
                <w:sz w:val="24"/>
                <w:szCs w:val="24"/>
              </w:rPr>
              <w:t>часового</w:t>
            </w:r>
            <w:r w:rsidR="000965D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965DA"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146 (100%)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14-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часового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услуги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965DA" w:rsidTr="000965DA">
        <w:tc>
          <w:tcPr>
            <w:tcW w:w="6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797335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2 (1</w:t>
            </w:r>
            <w:r w:rsidR="000965DA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FA268B">
              <w:rPr>
                <w:lang w:val="ru-RU"/>
              </w:rPr>
              <w:br/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пропущенных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1B6AC8" w:rsidRDefault="00BB44B5" w:rsidP="000965DA">
            <w:pPr>
              <w:rPr>
                <w:color w:val="FF0000"/>
                <w:lang w:val="ru-RU"/>
              </w:rPr>
            </w:pPr>
            <w:r w:rsidRPr="00BB44B5">
              <w:rPr>
                <w:lang w:val="ru-RU"/>
              </w:rPr>
              <w:t>3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CF55F1" w:rsidP="000965DA">
            <w:pPr>
              <w:rPr>
                <w:lang w:val="ru-RU"/>
              </w:rPr>
            </w:pPr>
            <w:r w:rsidRPr="00CF55F1"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</w:p>
        </w:tc>
      </w:tr>
      <w:tr w:rsidR="000965DA" w:rsidTr="000965DA">
        <w:tc>
          <w:tcPr>
            <w:tcW w:w="6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CF55F1" w:rsidP="000965DA">
            <w:pPr>
              <w:rPr>
                <w:lang w:val="ru-RU"/>
              </w:rPr>
            </w:pPr>
            <w:r w:rsidRPr="00CF55F1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CF55F1" w:rsidP="000965DA">
            <w:pPr>
              <w:rPr>
                <w:lang w:val="ru-RU"/>
              </w:rPr>
            </w:pPr>
            <w:r w:rsidRPr="00CF55F1">
              <w:rPr>
                <w:lang w:val="ru-RU"/>
              </w:rPr>
              <w:t>5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CF55F1" w:rsidP="000965DA">
            <w:r w:rsidRPr="00CF55F1">
              <w:rPr>
                <w:rFonts w:hAnsi="Times New Roman" w:cs="Times New Roman"/>
                <w:sz w:val="24"/>
                <w:szCs w:val="24"/>
              </w:rPr>
              <w:t>6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средним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CF55F1" w:rsidP="000965DA">
            <w:r w:rsidRPr="00CF55F1">
              <w:rPr>
                <w:rFonts w:hAnsi="Times New Roman" w:cs="Times New Roman"/>
                <w:sz w:val="24"/>
                <w:szCs w:val="24"/>
              </w:rPr>
              <w:t>6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присвоена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категория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1277BE" w:rsidP="001277BE"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45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0965DA" w:rsidTr="000965DA">
        <w:tc>
          <w:tcPr>
            <w:tcW w:w="6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1277BE" w:rsidP="001277BE"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45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1277BE" w:rsidP="001277BE">
            <w:r>
              <w:rPr>
                <w:rFonts w:hAnsi="Times New Roman" w:cs="Times New Roman"/>
                <w:sz w:val="24"/>
                <w:szCs w:val="24"/>
              </w:rPr>
              <w:t>4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36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стаж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0965DA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0965DA" w:rsidTr="000965DA">
        <w:tc>
          <w:tcPr>
            <w:tcW w:w="6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1277BE" w:rsidP="001277BE">
            <w:r>
              <w:rPr>
                <w:rFonts w:hAnsi="Times New Roman" w:cs="Times New Roman"/>
                <w:sz w:val="24"/>
                <w:szCs w:val="24"/>
              </w:rPr>
              <w:t>2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18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1277BE">
            <w:r w:rsidRPr="00CF55F1">
              <w:rPr>
                <w:rFonts w:hAnsi="Times New Roman" w:cs="Times New Roman"/>
                <w:sz w:val="24"/>
                <w:szCs w:val="24"/>
              </w:rPr>
              <w:t>6 (</w:t>
            </w:r>
            <w:r w:rsidR="001277BE">
              <w:rPr>
                <w:rFonts w:hAnsi="Times New Roman" w:cs="Times New Roman"/>
                <w:sz w:val="24"/>
                <w:szCs w:val="24"/>
                <w:lang w:val="ru-RU"/>
              </w:rPr>
              <w:t>54</w:t>
            </w:r>
            <w:proofErr w:type="gramStart"/>
            <w:r w:rsidR="001277BE">
              <w:rPr>
                <w:rFonts w:hAnsi="Times New Roman" w:cs="Times New Roman"/>
                <w:sz w:val="24"/>
                <w:szCs w:val="24"/>
                <w:lang w:val="ru-RU"/>
              </w:rPr>
              <w:t>,5</w:t>
            </w:r>
            <w:proofErr w:type="gramEnd"/>
            <w:r w:rsidRPr="00CF55F1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0965DA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0965DA" w:rsidTr="000965DA">
        <w:tc>
          <w:tcPr>
            <w:tcW w:w="6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1277BE" w:rsidP="001277BE"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1277BE" w:rsidP="001277BE">
            <w:r>
              <w:rPr>
                <w:rFonts w:hAnsi="Times New Roman" w:cs="Times New Roman"/>
                <w:sz w:val="24"/>
                <w:szCs w:val="24"/>
              </w:rPr>
              <w:t>4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36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хозяйственных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прошли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переподготовку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1277BE" w:rsidP="006067E9"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6067E9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="006067E9">
              <w:rPr>
                <w:rFonts w:hAnsi="Times New Roman" w:cs="Times New Roman"/>
                <w:sz w:val="24"/>
                <w:szCs w:val="24"/>
                <w:lang w:val="ru-RU"/>
              </w:rPr>
              <w:t>37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удельный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хозяйственных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прошли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6067E9" w:rsidP="006067E9">
            <w:r>
              <w:rPr>
                <w:rFonts w:hAnsi="Times New Roman" w:cs="Times New Roman"/>
                <w:sz w:val="24"/>
                <w:szCs w:val="24"/>
                <w:lang w:val="ru-RU"/>
              </w:rPr>
              <w:t>11</w:t>
            </w:r>
            <w:r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37</w:t>
            </w:r>
            <w:r w:rsidR="000965DA" w:rsidRPr="00CF55F1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CF55F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0965DA">
            <w:pPr>
              <w:rPr>
                <w:lang w:val="ru-RU"/>
              </w:rPr>
            </w:pPr>
            <w:r w:rsidRPr="00CF55F1">
              <w:rPr>
                <w:rFonts w:hAnsi="Times New Roman" w:cs="Times New Roman"/>
                <w:sz w:val="24"/>
                <w:szCs w:val="24"/>
              </w:rPr>
              <w:t>1/4</w:t>
            </w:r>
            <w:r w:rsidR="00CF55F1">
              <w:rPr>
                <w:rFonts w:hAnsi="Times New Roman" w:cs="Times New Roman"/>
                <w:sz w:val="24"/>
                <w:szCs w:val="24"/>
                <w:lang w:val="ru-RU"/>
              </w:rPr>
              <w:t>,2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0965DA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0965DA" w:rsidTr="000965DA">
        <w:tc>
          <w:tcPr>
            <w:tcW w:w="6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0965DA">
            <w:proofErr w:type="spellStart"/>
            <w:r w:rsidRPr="00CF55F1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CF55F1" w:rsidP="000965DA">
            <w:proofErr w:type="spellStart"/>
            <w:r>
              <w:rPr>
                <w:rFonts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0965DA">
            <w:proofErr w:type="spellStart"/>
            <w:r w:rsidRPr="00CF55F1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CF55F1" w:rsidP="000965D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дефектолога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CF55F1" w:rsidP="000965DA">
            <w:proofErr w:type="spellStart"/>
            <w:r>
              <w:rPr>
                <w:rFonts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психолога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CF55F1" w:rsidP="000965D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0965DA" w:rsidTr="000965DA">
        <w:tc>
          <w:tcPr>
            <w:tcW w:w="9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0965DA">
            <w:pPr>
              <w:jc w:val="center"/>
            </w:pPr>
            <w:proofErr w:type="spellStart"/>
            <w:r w:rsidRPr="00CF55F1">
              <w:rPr>
                <w:rFonts w:hAnsi="Times New Roman" w:cs="Times New Roman"/>
                <w:b/>
                <w:bCs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A268B">
              <w:rPr>
                <w:lang w:val="ru-RU"/>
              </w:rPr>
              <w:br/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0965DA">
            <w:r w:rsidRPr="00CF55F1">
              <w:rPr>
                <w:rFonts w:hAnsi="Times New Roman" w:cs="Times New Roman"/>
                <w:sz w:val="24"/>
                <w:szCs w:val="24"/>
              </w:rPr>
              <w:t>8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CF55F1" w:rsidP="000965DA">
            <w:pPr>
              <w:rPr>
                <w:lang w:val="ru-RU"/>
              </w:rPr>
            </w:pPr>
            <w:r w:rsidRPr="00CF55F1">
              <w:rPr>
                <w:lang w:val="ru-RU"/>
              </w:rPr>
              <w:t>230</w:t>
            </w:r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0965DA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0965DA" w:rsidTr="000965DA">
        <w:tc>
          <w:tcPr>
            <w:tcW w:w="6596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0965DA">
            <w:proofErr w:type="spellStart"/>
            <w:r w:rsidRPr="00CF55F1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0965DA">
            <w:proofErr w:type="spellStart"/>
            <w:r w:rsidRPr="00CF55F1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  <w:tr w:rsidR="000965DA" w:rsidTr="000965DA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rPr>
                <w:lang w:val="ru-RU"/>
              </w:rPr>
            </w:pP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площадок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26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FA268B" w:rsidRDefault="000965DA" w:rsidP="00096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965DA" w:rsidRPr="00CF55F1" w:rsidRDefault="000965DA" w:rsidP="000965DA">
            <w:proofErr w:type="spellStart"/>
            <w:r w:rsidRPr="00CF55F1">
              <w:rPr>
                <w:rFonts w:hAnsi="Times New Roman" w:cs="Times New Roman"/>
                <w:sz w:val="24"/>
                <w:szCs w:val="24"/>
              </w:rPr>
              <w:t>да</w:t>
            </w:r>
            <w:proofErr w:type="spellEnd"/>
          </w:p>
        </w:tc>
      </w:tr>
    </w:tbl>
    <w:p w:rsidR="000965DA" w:rsidRPr="00FA268B" w:rsidRDefault="000965DA" w:rsidP="001277BE">
      <w:pPr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показателей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указывает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достаточную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инфраструктуру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соответствует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2.4.3648-20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«Санитарно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эпидемиологические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организациям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отдыха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оздоровления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965DA" w:rsidRPr="00FA268B" w:rsidRDefault="000965DA" w:rsidP="001277BE">
      <w:pPr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укомплектован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достаточным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количеством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имеют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высокую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квалификацию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регулярно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проходят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повышение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что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обеспечивает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A26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0965DA" w:rsidRPr="00FA268B" w:rsidSect="0023413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F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A18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6001E"/>
    <w:multiLevelType w:val="hybridMultilevel"/>
    <w:tmpl w:val="7046C478"/>
    <w:lvl w:ilvl="0" w:tplc="E75E8234">
      <w:numFmt w:val="bullet"/>
      <w:lvlText w:val=""/>
      <w:lvlJc w:val="left"/>
      <w:pPr>
        <w:ind w:left="993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0C9568">
      <w:numFmt w:val="bullet"/>
      <w:lvlText w:val="•"/>
      <w:lvlJc w:val="left"/>
      <w:pPr>
        <w:ind w:left="2400" w:hanging="281"/>
      </w:pPr>
      <w:rPr>
        <w:rFonts w:hint="default"/>
        <w:lang w:val="ru-RU" w:eastAsia="en-US" w:bidi="ar-SA"/>
      </w:rPr>
    </w:lvl>
    <w:lvl w:ilvl="2" w:tplc="3A96D5D8">
      <w:numFmt w:val="bullet"/>
      <w:lvlText w:val="•"/>
      <w:lvlJc w:val="left"/>
      <w:pPr>
        <w:ind w:left="3800" w:hanging="281"/>
      </w:pPr>
      <w:rPr>
        <w:rFonts w:hint="default"/>
        <w:lang w:val="ru-RU" w:eastAsia="en-US" w:bidi="ar-SA"/>
      </w:rPr>
    </w:lvl>
    <w:lvl w:ilvl="3" w:tplc="501E1944">
      <w:numFmt w:val="bullet"/>
      <w:lvlText w:val="•"/>
      <w:lvlJc w:val="left"/>
      <w:pPr>
        <w:ind w:left="5200" w:hanging="281"/>
      </w:pPr>
      <w:rPr>
        <w:rFonts w:hint="default"/>
        <w:lang w:val="ru-RU" w:eastAsia="en-US" w:bidi="ar-SA"/>
      </w:rPr>
    </w:lvl>
    <w:lvl w:ilvl="4" w:tplc="C3484426">
      <w:numFmt w:val="bullet"/>
      <w:lvlText w:val="•"/>
      <w:lvlJc w:val="left"/>
      <w:pPr>
        <w:ind w:left="6601" w:hanging="281"/>
      </w:pPr>
      <w:rPr>
        <w:rFonts w:hint="default"/>
        <w:lang w:val="ru-RU" w:eastAsia="en-US" w:bidi="ar-SA"/>
      </w:rPr>
    </w:lvl>
    <w:lvl w:ilvl="5" w:tplc="CE506D5E">
      <w:numFmt w:val="bullet"/>
      <w:lvlText w:val="•"/>
      <w:lvlJc w:val="left"/>
      <w:pPr>
        <w:ind w:left="8001" w:hanging="281"/>
      </w:pPr>
      <w:rPr>
        <w:rFonts w:hint="default"/>
        <w:lang w:val="ru-RU" w:eastAsia="en-US" w:bidi="ar-SA"/>
      </w:rPr>
    </w:lvl>
    <w:lvl w:ilvl="6" w:tplc="14321A16">
      <w:numFmt w:val="bullet"/>
      <w:lvlText w:val="•"/>
      <w:lvlJc w:val="left"/>
      <w:pPr>
        <w:ind w:left="9401" w:hanging="281"/>
      </w:pPr>
      <w:rPr>
        <w:rFonts w:hint="default"/>
        <w:lang w:val="ru-RU" w:eastAsia="en-US" w:bidi="ar-SA"/>
      </w:rPr>
    </w:lvl>
    <w:lvl w:ilvl="7" w:tplc="183E4930">
      <w:numFmt w:val="bullet"/>
      <w:lvlText w:val="•"/>
      <w:lvlJc w:val="left"/>
      <w:pPr>
        <w:ind w:left="10802" w:hanging="281"/>
      </w:pPr>
      <w:rPr>
        <w:rFonts w:hint="default"/>
        <w:lang w:val="ru-RU" w:eastAsia="en-US" w:bidi="ar-SA"/>
      </w:rPr>
    </w:lvl>
    <w:lvl w:ilvl="8" w:tplc="3442424E">
      <w:numFmt w:val="bullet"/>
      <w:lvlText w:val="•"/>
      <w:lvlJc w:val="left"/>
      <w:pPr>
        <w:ind w:left="12202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127B28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E47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130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F64D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470F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1E08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234F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C460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C41B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672F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1D2D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6C4B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1B7E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C338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0B0C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9440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4657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8"/>
  </w:num>
  <w:num w:numId="3">
    <w:abstractNumId w:val="12"/>
  </w:num>
  <w:num w:numId="4">
    <w:abstractNumId w:val="6"/>
  </w:num>
  <w:num w:numId="5">
    <w:abstractNumId w:val="9"/>
  </w:num>
  <w:num w:numId="6">
    <w:abstractNumId w:val="11"/>
  </w:num>
  <w:num w:numId="7">
    <w:abstractNumId w:val="13"/>
  </w:num>
  <w:num w:numId="8">
    <w:abstractNumId w:val="19"/>
  </w:num>
  <w:num w:numId="9">
    <w:abstractNumId w:val="10"/>
  </w:num>
  <w:num w:numId="10">
    <w:abstractNumId w:val="5"/>
  </w:num>
  <w:num w:numId="11">
    <w:abstractNumId w:val="1"/>
  </w:num>
  <w:num w:numId="12">
    <w:abstractNumId w:val="15"/>
  </w:num>
  <w:num w:numId="13">
    <w:abstractNumId w:val="7"/>
  </w:num>
  <w:num w:numId="14">
    <w:abstractNumId w:val="0"/>
  </w:num>
  <w:num w:numId="15">
    <w:abstractNumId w:val="14"/>
  </w:num>
  <w:num w:numId="16">
    <w:abstractNumId w:val="4"/>
  </w:num>
  <w:num w:numId="17">
    <w:abstractNumId w:val="3"/>
  </w:num>
  <w:num w:numId="18">
    <w:abstractNumId w:val="17"/>
  </w:num>
  <w:num w:numId="19">
    <w:abstractNumId w:val="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5DA"/>
    <w:rsid w:val="000035D9"/>
    <w:rsid w:val="00036A66"/>
    <w:rsid w:val="000965DA"/>
    <w:rsid w:val="000F5417"/>
    <w:rsid w:val="001277BE"/>
    <w:rsid w:val="001B6AC8"/>
    <w:rsid w:val="001C7C40"/>
    <w:rsid w:val="001D2DC3"/>
    <w:rsid w:val="00234131"/>
    <w:rsid w:val="00292E90"/>
    <w:rsid w:val="00306D5D"/>
    <w:rsid w:val="00336FCA"/>
    <w:rsid w:val="00380ACB"/>
    <w:rsid w:val="003B5BA6"/>
    <w:rsid w:val="003F5C4D"/>
    <w:rsid w:val="00454A36"/>
    <w:rsid w:val="004D1CE6"/>
    <w:rsid w:val="004D279C"/>
    <w:rsid w:val="0058176B"/>
    <w:rsid w:val="005C3F8F"/>
    <w:rsid w:val="005D369A"/>
    <w:rsid w:val="006067E9"/>
    <w:rsid w:val="006142EB"/>
    <w:rsid w:val="006B192A"/>
    <w:rsid w:val="006C26A7"/>
    <w:rsid w:val="006C36B5"/>
    <w:rsid w:val="006D289F"/>
    <w:rsid w:val="006E103F"/>
    <w:rsid w:val="006F3484"/>
    <w:rsid w:val="00797335"/>
    <w:rsid w:val="00821785"/>
    <w:rsid w:val="008B08BB"/>
    <w:rsid w:val="008C48E5"/>
    <w:rsid w:val="00916108"/>
    <w:rsid w:val="009E4738"/>
    <w:rsid w:val="00A0221A"/>
    <w:rsid w:val="00A42229"/>
    <w:rsid w:val="00AD65D6"/>
    <w:rsid w:val="00AF5B9F"/>
    <w:rsid w:val="00B571C1"/>
    <w:rsid w:val="00B67A6F"/>
    <w:rsid w:val="00B7031F"/>
    <w:rsid w:val="00BB44B5"/>
    <w:rsid w:val="00C10CA9"/>
    <w:rsid w:val="00C56141"/>
    <w:rsid w:val="00C81285"/>
    <w:rsid w:val="00CB3C83"/>
    <w:rsid w:val="00CF55F1"/>
    <w:rsid w:val="00D31416"/>
    <w:rsid w:val="00DC37A9"/>
    <w:rsid w:val="00E1198E"/>
    <w:rsid w:val="00EB48EC"/>
    <w:rsid w:val="00F1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A4FA4"/>
  <w15:chartTrackingRefBased/>
  <w15:docId w15:val="{043E34D1-75FC-491C-8C45-945775A5E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5DA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965D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65D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a3">
    <w:name w:val="header"/>
    <w:basedOn w:val="a"/>
    <w:link w:val="a4"/>
    <w:uiPriority w:val="99"/>
    <w:unhideWhenUsed/>
    <w:rsid w:val="000965DA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0965DA"/>
    <w:rPr>
      <w:lang w:val="en-US"/>
    </w:rPr>
  </w:style>
  <w:style w:type="paragraph" w:styleId="a5">
    <w:name w:val="footer"/>
    <w:basedOn w:val="a"/>
    <w:link w:val="a6"/>
    <w:uiPriority w:val="99"/>
    <w:unhideWhenUsed/>
    <w:rsid w:val="000965DA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0965DA"/>
    <w:rPr>
      <w:lang w:val="en-US"/>
    </w:rPr>
  </w:style>
  <w:style w:type="paragraph" w:styleId="a7">
    <w:name w:val="Body Text"/>
    <w:basedOn w:val="a"/>
    <w:link w:val="a8"/>
    <w:uiPriority w:val="1"/>
    <w:qFormat/>
    <w:rsid w:val="000965DA"/>
    <w:pPr>
      <w:widowControl w:val="0"/>
      <w:autoSpaceDE w:val="0"/>
      <w:autoSpaceDN w:val="0"/>
      <w:spacing w:before="0" w:beforeAutospacing="0" w:after="0" w:afterAutospacing="0"/>
    </w:pPr>
    <w:rPr>
      <w:rFonts w:ascii="Arial" w:eastAsia="Arial" w:hAnsi="Arial" w:cs="Arial"/>
      <w:lang w:val="ru-RU" w:eastAsia="ru-RU" w:bidi="ru-RU"/>
    </w:rPr>
  </w:style>
  <w:style w:type="character" w:customStyle="1" w:styleId="a8">
    <w:name w:val="Основной текст Знак"/>
    <w:basedOn w:val="a0"/>
    <w:link w:val="a7"/>
    <w:uiPriority w:val="1"/>
    <w:rsid w:val="000965DA"/>
    <w:rPr>
      <w:rFonts w:ascii="Arial" w:eastAsia="Arial" w:hAnsi="Arial" w:cs="Arial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DC37A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C37A9"/>
    <w:rPr>
      <w:rFonts w:ascii="Segoe UI" w:hAnsi="Segoe UI" w:cs="Segoe UI"/>
      <w:sz w:val="18"/>
      <w:szCs w:val="18"/>
      <w:lang w:val="en-US"/>
    </w:rPr>
  </w:style>
  <w:style w:type="paragraph" w:styleId="ab">
    <w:name w:val="List Paragraph"/>
    <w:basedOn w:val="a"/>
    <w:uiPriority w:val="1"/>
    <w:qFormat/>
    <w:rsid w:val="001C7C40"/>
    <w:pPr>
      <w:widowControl w:val="0"/>
      <w:autoSpaceDE w:val="0"/>
      <w:autoSpaceDN w:val="0"/>
      <w:spacing w:before="40" w:beforeAutospacing="0" w:after="0" w:afterAutospacing="0"/>
      <w:ind w:left="1004" w:hanging="360"/>
    </w:pPr>
    <w:rPr>
      <w:rFonts w:ascii="Times New Roman" w:eastAsia="Times New Roman" w:hAnsi="Times New Roman" w:cs="Times New Roman"/>
      <w:lang w:val="ru-RU"/>
    </w:rPr>
  </w:style>
  <w:style w:type="paragraph" w:customStyle="1" w:styleId="2">
    <w:name w:val="Основной текст (2)"/>
    <w:rsid w:val="0023413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 w:bidi="hi-IN"/>
    </w:rPr>
  </w:style>
  <w:style w:type="character" w:customStyle="1" w:styleId="CharStyle5">
    <w:name w:val="CharStyle5"/>
    <w:basedOn w:val="a0"/>
    <w:rsid w:val="00234131"/>
    <w:rPr>
      <w:rFonts w:ascii="Arial" w:eastAsia="Arial" w:hAnsi="Arial" w:cs="Arial" w:hint="default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vertAlign w:val="baseline"/>
    </w:rPr>
  </w:style>
  <w:style w:type="character" w:customStyle="1" w:styleId="CharStyle31">
    <w:name w:val="CharStyle31"/>
    <w:basedOn w:val="a0"/>
    <w:rsid w:val="00234131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vertAlign w:val="baseline"/>
    </w:rPr>
  </w:style>
  <w:style w:type="character" w:customStyle="1" w:styleId="CharStyle32">
    <w:name w:val="CharStyle32"/>
    <w:basedOn w:val="a0"/>
    <w:rsid w:val="00234131"/>
    <w:rPr>
      <w:rFonts w:ascii="Times New Roman" w:eastAsia="Times New Roman" w:hAnsi="Times New Roman" w:cs="Times New Roman" w:hint="default"/>
      <w:b w:val="0"/>
      <w:bCs w:val="0"/>
      <w:i/>
      <w:iC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vertAlign w:val="baseline"/>
    </w:rPr>
  </w:style>
  <w:style w:type="character" w:customStyle="1" w:styleId="CharStyle33">
    <w:name w:val="CharStyle33"/>
    <w:basedOn w:val="a0"/>
    <w:rsid w:val="00234131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vertAlign w:val="baseline"/>
    </w:rPr>
  </w:style>
  <w:style w:type="character" w:customStyle="1" w:styleId="CharStyle34">
    <w:name w:val="CharStyle34"/>
    <w:basedOn w:val="a0"/>
    <w:rsid w:val="00234131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pacing w:val="30"/>
      <w:w w:val="100"/>
      <w:position w:val="0"/>
      <w:sz w:val="20"/>
      <w:szCs w:val="20"/>
      <w:u w:val="none"/>
      <w:effect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4432</Words>
  <Characters>25268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admin1</cp:lastModifiedBy>
  <cp:revision>2</cp:revision>
  <cp:lastPrinted>2025-04-14T10:35:00Z</cp:lastPrinted>
  <dcterms:created xsi:type="dcterms:W3CDTF">2025-04-14T12:20:00Z</dcterms:created>
  <dcterms:modified xsi:type="dcterms:W3CDTF">2025-04-14T12:20:00Z</dcterms:modified>
</cp:coreProperties>
</file>