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54" w:rsidRDefault="008D2852">
      <w:pPr>
        <w:pStyle w:val="1"/>
        <w:spacing w:before="71" w:line="240" w:lineRule="auto"/>
        <w:ind w:left="145"/>
        <w:jc w:val="center"/>
      </w:pPr>
      <w:r>
        <w:rPr>
          <w:color w:val="0A1F33"/>
        </w:rPr>
        <w:t>МАДОУ</w:t>
      </w:r>
      <w:r>
        <w:rPr>
          <w:color w:val="0A1F33"/>
          <w:spacing w:val="-3"/>
        </w:rPr>
        <w:t xml:space="preserve"> </w:t>
      </w:r>
      <w:r w:rsidR="007B46F0">
        <w:rPr>
          <w:color w:val="0A1F33"/>
        </w:rPr>
        <w:t>«</w:t>
      </w:r>
      <w:bookmarkStart w:id="0" w:name="_GoBack"/>
      <w:bookmarkEnd w:id="0"/>
      <w:r w:rsidR="007B46F0">
        <w:rPr>
          <w:color w:val="0A1F33"/>
        </w:rPr>
        <w:t>Детский сад № 7 «Звёздочка</w:t>
      </w:r>
      <w:r>
        <w:rPr>
          <w:color w:val="0A1F33"/>
        </w:rPr>
        <w:t>»</w:t>
      </w:r>
      <w:r w:rsidR="007B46F0">
        <w:rPr>
          <w:color w:val="0A1F33"/>
        </w:rPr>
        <w:t xml:space="preserve"> р.</w:t>
      </w:r>
      <w:r>
        <w:rPr>
          <w:color w:val="0A1F33"/>
          <w:spacing w:val="-1"/>
        </w:rPr>
        <w:t xml:space="preserve"> </w:t>
      </w:r>
      <w:r>
        <w:rPr>
          <w:color w:val="0A1F33"/>
          <w:spacing w:val="-2"/>
        </w:rPr>
        <w:t>п.</w:t>
      </w:r>
      <w:r w:rsidR="007B46F0">
        <w:rPr>
          <w:color w:val="0A1F33"/>
          <w:spacing w:val="-2"/>
        </w:rPr>
        <w:t xml:space="preserve"> </w:t>
      </w:r>
      <w:r>
        <w:rPr>
          <w:color w:val="0A1F33"/>
          <w:spacing w:val="-2"/>
        </w:rPr>
        <w:t>Шимск</w:t>
      </w:r>
    </w:p>
    <w:p w:rsidR="00EA4B54" w:rsidRDefault="00EA4B54">
      <w:pPr>
        <w:pStyle w:val="a3"/>
        <w:spacing w:before="84"/>
        <w:ind w:left="0"/>
        <w:rPr>
          <w:b/>
        </w:rPr>
      </w:pPr>
    </w:p>
    <w:p w:rsidR="00EA4B54" w:rsidRDefault="008D2852">
      <w:pPr>
        <w:spacing w:line="274" w:lineRule="exact"/>
        <w:ind w:left="2"/>
        <w:rPr>
          <w:b/>
          <w:sz w:val="24"/>
        </w:rPr>
      </w:pPr>
      <w:r>
        <w:rPr>
          <w:b/>
          <w:color w:val="0A1F33"/>
          <w:sz w:val="24"/>
        </w:rPr>
        <w:t>Численность</w:t>
      </w:r>
      <w:r>
        <w:rPr>
          <w:b/>
          <w:color w:val="0A1F33"/>
          <w:spacing w:val="-3"/>
          <w:sz w:val="24"/>
        </w:rPr>
        <w:t xml:space="preserve"> </w:t>
      </w:r>
      <w:r>
        <w:rPr>
          <w:b/>
          <w:color w:val="0A1F33"/>
          <w:sz w:val="24"/>
        </w:rPr>
        <w:t>обучающихся</w:t>
      </w:r>
      <w:r>
        <w:rPr>
          <w:b/>
          <w:color w:val="0A1F33"/>
          <w:spacing w:val="-2"/>
          <w:sz w:val="24"/>
        </w:rPr>
        <w:t xml:space="preserve"> </w:t>
      </w:r>
      <w:r>
        <w:rPr>
          <w:b/>
          <w:color w:val="0A1F33"/>
          <w:sz w:val="24"/>
        </w:rPr>
        <w:t>по</w:t>
      </w:r>
      <w:r>
        <w:rPr>
          <w:b/>
          <w:color w:val="0A1F33"/>
          <w:spacing w:val="-1"/>
          <w:sz w:val="24"/>
        </w:rPr>
        <w:t xml:space="preserve"> </w:t>
      </w:r>
      <w:r w:rsidR="007B46F0">
        <w:rPr>
          <w:b/>
          <w:color w:val="0A1F33"/>
          <w:spacing w:val="-1"/>
          <w:sz w:val="24"/>
        </w:rPr>
        <w:t>О</w:t>
      </w:r>
      <w:r>
        <w:rPr>
          <w:b/>
          <w:color w:val="0A1F33"/>
          <w:sz w:val="24"/>
        </w:rPr>
        <w:t>ОП</w:t>
      </w:r>
      <w:r>
        <w:rPr>
          <w:b/>
          <w:color w:val="0A1F33"/>
          <w:spacing w:val="-2"/>
          <w:sz w:val="24"/>
        </w:rPr>
        <w:t xml:space="preserve"> </w:t>
      </w:r>
      <w:r>
        <w:rPr>
          <w:b/>
          <w:color w:val="0A1F33"/>
          <w:spacing w:val="-5"/>
          <w:sz w:val="24"/>
        </w:rPr>
        <w:t>ДО</w:t>
      </w:r>
    </w:p>
    <w:p w:rsidR="00EA4B54" w:rsidRDefault="008D2852">
      <w:pPr>
        <w:pStyle w:val="a3"/>
        <w:spacing w:line="274" w:lineRule="exact"/>
      </w:pPr>
      <w:r>
        <w:rPr>
          <w:color w:val="0A1F33"/>
        </w:rPr>
        <w:t>Общая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численность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обучающихся —</w:t>
      </w:r>
      <w:r>
        <w:rPr>
          <w:color w:val="0A1F33"/>
          <w:spacing w:val="-2"/>
        </w:rPr>
        <w:t xml:space="preserve"> </w:t>
      </w:r>
      <w:r w:rsidR="007B46F0">
        <w:rPr>
          <w:color w:val="0A1F33"/>
        </w:rPr>
        <w:t>143</w:t>
      </w:r>
      <w:r>
        <w:rPr>
          <w:color w:val="0A1F33"/>
          <w:spacing w:val="-2"/>
        </w:rPr>
        <w:t xml:space="preserve"> человек</w:t>
      </w:r>
      <w:r w:rsidR="007B46F0">
        <w:rPr>
          <w:color w:val="0A1F33"/>
          <w:spacing w:val="-2"/>
        </w:rPr>
        <w:t>а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федерального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бюджета —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 xml:space="preserve">0 </w:t>
      </w:r>
      <w:r>
        <w:rPr>
          <w:color w:val="0A1F33"/>
          <w:spacing w:val="-2"/>
        </w:rPr>
        <w:t>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 федерального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бюджета, являющихся иностранными гражданами — 0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 w:rsidR="007B46F0">
        <w:rPr>
          <w:color w:val="0A1F33"/>
          <w:spacing w:val="-8"/>
        </w:rPr>
        <w:t xml:space="preserve">полностью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бюджетов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су</w:t>
      </w:r>
      <w:r w:rsidR="007B46F0">
        <w:rPr>
          <w:color w:val="0A1F33"/>
        </w:rPr>
        <w:t xml:space="preserve">бъектов Российской Федерации — 10 </w:t>
      </w:r>
      <w:r>
        <w:rPr>
          <w:color w:val="0A1F33"/>
        </w:rPr>
        <w:t xml:space="preserve">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бюджетов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суб</w:t>
      </w:r>
      <w:r>
        <w:rPr>
          <w:color w:val="0A1F33"/>
        </w:rPr>
        <w:t>ъектов Российской Федерации, являющихся иностранными гражданами — 0 человек</w:t>
      </w:r>
    </w:p>
    <w:p w:rsidR="00EA4B54" w:rsidRDefault="008D2852">
      <w:pPr>
        <w:pStyle w:val="a3"/>
        <w:rPr>
          <w:color w:val="0A1F33"/>
          <w:spacing w:val="-2"/>
        </w:rPr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 w:rsidR="007B46F0">
        <w:rPr>
          <w:color w:val="0A1F33"/>
          <w:spacing w:val="-7"/>
        </w:rPr>
        <w:t xml:space="preserve">полностью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бюджетов —</w:t>
      </w:r>
      <w:r>
        <w:rPr>
          <w:color w:val="0A1F33"/>
          <w:spacing w:val="-5"/>
        </w:rPr>
        <w:t xml:space="preserve"> </w:t>
      </w:r>
      <w:r w:rsidR="007B46F0">
        <w:rPr>
          <w:color w:val="0A1F33"/>
        </w:rPr>
        <w:t>4</w:t>
      </w:r>
      <w:r>
        <w:rPr>
          <w:color w:val="0A1F33"/>
        </w:rPr>
        <w:t xml:space="preserve"> </w:t>
      </w:r>
      <w:r>
        <w:rPr>
          <w:color w:val="0A1F33"/>
          <w:spacing w:val="-2"/>
        </w:rPr>
        <w:t>человек</w:t>
      </w:r>
      <w:r w:rsidR="007B46F0">
        <w:rPr>
          <w:color w:val="0A1F33"/>
          <w:spacing w:val="-2"/>
        </w:rPr>
        <w:t>а</w:t>
      </w:r>
    </w:p>
    <w:p w:rsidR="007B46F0" w:rsidRDefault="007B46F0" w:rsidP="007B46F0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  <w:spacing w:val="-7"/>
        </w:rPr>
        <w:t xml:space="preserve">на половину 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бюджетов —</w:t>
      </w:r>
      <w:r>
        <w:rPr>
          <w:color w:val="0A1F33"/>
          <w:spacing w:val="-5"/>
        </w:rPr>
        <w:t xml:space="preserve"> </w:t>
      </w:r>
      <w:r>
        <w:rPr>
          <w:color w:val="0A1F33"/>
          <w:spacing w:val="-5"/>
        </w:rPr>
        <w:t>40</w:t>
      </w:r>
      <w:r>
        <w:rPr>
          <w:color w:val="0A1F33"/>
        </w:rPr>
        <w:t xml:space="preserve"> </w:t>
      </w:r>
      <w:r>
        <w:rPr>
          <w:color w:val="0A1F33"/>
          <w:spacing w:val="-2"/>
        </w:rPr>
        <w:t>человек</w:t>
      </w:r>
    </w:p>
    <w:p w:rsidR="00EA4B54" w:rsidRDefault="008D2852" w:rsidP="007B46F0">
      <w:pPr>
        <w:pStyle w:val="a3"/>
        <w:spacing w:before="1"/>
        <w:ind w:left="0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9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бюджетов, являющихся иностранным</w:t>
      </w:r>
      <w:r>
        <w:rPr>
          <w:color w:val="0A1F33"/>
        </w:rPr>
        <w:t>и гражданами — 0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договорам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образовании,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при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приеме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 xml:space="preserve">на обучение </w:t>
      </w:r>
      <w:r w:rsidR="007B46F0">
        <w:rPr>
          <w:color w:val="0A1F33"/>
        </w:rPr>
        <w:t xml:space="preserve">полностью </w:t>
      </w:r>
      <w:r>
        <w:rPr>
          <w:color w:val="0A1F33"/>
        </w:rPr>
        <w:t>за счет средств физическог</w:t>
      </w:r>
      <w:r w:rsidR="007B46F0">
        <w:rPr>
          <w:color w:val="0A1F33"/>
        </w:rPr>
        <w:t>о и (или) юридического лица — 89</w:t>
      </w:r>
      <w:r>
        <w:rPr>
          <w:color w:val="0A1F33"/>
        </w:rPr>
        <w:t xml:space="preserve">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договорам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образовании,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при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приеме</w:t>
      </w:r>
      <w:r>
        <w:rPr>
          <w:color w:val="0A1F33"/>
          <w:spacing w:val="-4"/>
        </w:rPr>
        <w:t xml:space="preserve"> </w:t>
      </w:r>
      <w:r>
        <w:rPr>
          <w:color w:val="0A1F33"/>
          <w:spacing w:val="-5"/>
        </w:rPr>
        <w:t>на</w:t>
      </w:r>
    </w:p>
    <w:p w:rsidR="00EA4B54" w:rsidRDefault="008D2852">
      <w:pPr>
        <w:pStyle w:val="a3"/>
      </w:pPr>
      <w:r>
        <w:rPr>
          <w:color w:val="0A1F33"/>
        </w:rPr>
        <w:t>обучение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средств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физического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и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(или)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юридического,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являющихся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иностранными гражданами — 0 человек</w:t>
      </w:r>
    </w:p>
    <w:p w:rsidR="00EA4B54" w:rsidRDefault="00EA4B54">
      <w:pPr>
        <w:pStyle w:val="a3"/>
        <w:spacing w:before="5"/>
        <w:ind w:left="0"/>
      </w:pPr>
    </w:p>
    <w:p w:rsidR="00EA4B54" w:rsidRDefault="008D2852">
      <w:pPr>
        <w:pStyle w:val="1"/>
      </w:pPr>
      <w:r>
        <w:rPr>
          <w:color w:val="0A1F33"/>
        </w:rPr>
        <w:t>Численность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АОП</w:t>
      </w:r>
      <w:r>
        <w:rPr>
          <w:color w:val="0A1F33"/>
          <w:spacing w:val="-2"/>
        </w:rPr>
        <w:t xml:space="preserve"> </w:t>
      </w:r>
      <w:r>
        <w:rPr>
          <w:color w:val="0A1F33"/>
          <w:spacing w:val="-5"/>
        </w:rPr>
        <w:t>ДО</w:t>
      </w:r>
    </w:p>
    <w:p w:rsidR="00EA4B54" w:rsidRDefault="008D2852">
      <w:pPr>
        <w:pStyle w:val="a3"/>
        <w:spacing w:line="274" w:lineRule="exact"/>
      </w:pPr>
      <w:r>
        <w:rPr>
          <w:color w:val="0A1F33"/>
        </w:rPr>
        <w:t>Общая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численность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обучающихся —</w:t>
      </w:r>
      <w:r>
        <w:rPr>
          <w:color w:val="0A1F33"/>
          <w:spacing w:val="-2"/>
        </w:rPr>
        <w:t xml:space="preserve"> </w:t>
      </w:r>
      <w:r w:rsidR="007B46F0">
        <w:rPr>
          <w:color w:val="0A1F33"/>
        </w:rPr>
        <w:t>2</w:t>
      </w:r>
      <w:r>
        <w:rPr>
          <w:color w:val="0A1F33"/>
          <w:spacing w:val="-2"/>
        </w:rPr>
        <w:t xml:space="preserve">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федерального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бюджета —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 xml:space="preserve">0 </w:t>
      </w:r>
      <w:r>
        <w:rPr>
          <w:color w:val="0A1F33"/>
          <w:spacing w:val="-2"/>
        </w:rPr>
        <w:t>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 федерального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бюджета, являющихся иностранными гражданами — 0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бюджетов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субъектов Российской Федерации — 0 человек</w:t>
      </w:r>
    </w:p>
    <w:p w:rsidR="00EA4B54" w:rsidRDefault="008D2852">
      <w:pPr>
        <w:pStyle w:val="a3"/>
        <w:spacing w:before="1"/>
      </w:pPr>
      <w:r>
        <w:rPr>
          <w:color w:val="0A1F33"/>
        </w:rPr>
        <w:t>Числе</w:t>
      </w:r>
      <w:r>
        <w:rPr>
          <w:color w:val="0A1F33"/>
        </w:rPr>
        <w:t>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бюджетов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субъектов Российской Федерации, являющихся иностранными гражданами — 0 человек</w:t>
      </w:r>
    </w:p>
    <w:p w:rsidR="00EA4B54" w:rsidRDefault="008D2852">
      <w:pPr>
        <w:pStyle w:val="a3"/>
        <w:rPr>
          <w:color w:val="0A1F33"/>
          <w:spacing w:val="-2"/>
        </w:rPr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 w:rsidR="007B46F0">
        <w:rPr>
          <w:color w:val="0A1F33"/>
          <w:spacing w:val="-7"/>
        </w:rPr>
        <w:t xml:space="preserve">полностью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бюджетов —</w:t>
      </w:r>
      <w:r>
        <w:rPr>
          <w:color w:val="0A1F33"/>
          <w:spacing w:val="-5"/>
        </w:rPr>
        <w:t xml:space="preserve"> </w:t>
      </w:r>
      <w:r w:rsidR="007B46F0">
        <w:rPr>
          <w:color w:val="0A1F33"/>
        </w:rPr>
        <w:t>1</w:t>
      </w:r>
      <w:r>
        <w:rPr>
          <w:color w:val="0A1F33"/>
        </w:rPr>
        <w:t xml:space="preserve"> </w:t>
      </w:r>
      <w:r>
        <w:rPr>
          <w:color w:val="0A1F33"/>
          <w:spacing w:val="-2"/>
        </w:rPr>
        <w:t>человек</w:t>
      </w:r>
    </w:p>
    <w:p w:rsidR="007B46F0" w:rsidRDefault="007B46F0" w:rsidP="007B46F0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  <w:spacing w:val="-7"/>
        </w:rPr>
        <w:t>на половину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бюджетов —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 xml:space="preserve">1 </w:t>
      </w:r>
      <w:r>
        <w:rPr>
          <w:color w:val="0A1F33"/>
          <w:spacing w:val="-2"/>
        </w:rPr>
        <w:t>человек</w:t>
      </w:r>
    </w:p>
    <w:p w:rsidR="00EA4B54" w:rsidRDefault="008D2852" w:rsidP="007B46F0">
      <w:pPr>
        <w:pStyle w:val="a3"/>
        <w:ind w:left="0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9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бюджетов, являющихся иностранными гражданами — 0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договорам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образовании,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при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приеме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на обучение за счет средств физического и (или) юридического лица — 0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договорам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образовании,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при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приеме</w:t>
      </w:r>
      <w:r>
        <w:rPr>
          <w:color w:val="0A1F33"/>
          <w:spacing w:val="-4"/>
        </w:rPr>
        <w:t xml:space="preserve"> </w:t>
      </w:r>
      <w:r>
        <w:rPr>
          <w:color w:val="0A1F33"/>
          <w:spacing w:val="-5"/>
        </w:rPr>
        <w:t>на</w:t>
      </w:r>
    </w:p>
    <w:p w:rsidR="00EA4B54" w:rsidRDefault="008D2852">
      <w:pPr>
        <w:pStyle w:val="a3"/>
      </w:pPr>
      <w:r>
        <w:rPr>
          <w:color w:val="0A1F33"/>
        </w:rPr>
        <w:t>обучение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средств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физического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и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(или)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юридического,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являющихся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иностранными гражданами — 0 человек</w:t>
      </w:r>
    </w:p>
    <w:p w:rsidR="00EA4B54" w:rsidRDefault="00EA4B54">
      <w:pPr>
        <w:pStyle w:val="a3"/>
        <w:spacing w:before="5"/>
        <w:ind w:left="0"/>
      </w:pPr>
    </w:p>
    <w:p w:rsidR="00EA4B54" w:rsidRDefault="008D2852">
      <w:pPr>
        <w:pStyle w:val="1"/>
      </w:pP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3"/>
        </w:rPr>
        <w:t xml:space="preserve"> </w:t>
      </w:r>
      <w:r>
        <w:rPr>
          <w:color w:val="0A1F33"/>
          <w:spacing w:val="-2"/>
        </w:rPr>
        <w:t xml:space="preserve">доп. </w:t>
      </w:r>
      <w:r>
        <w:rPr>
          <w:color w:val="0A1F33"/>
          <w:spacing w:val="-2"/>
        </w:rPr>
        <w:t>образованию</w:t>
      </w:r>
    </w:p>
    <w:p w:rsidR="00EA4B54" w:rsidRDefault="008D2852">
      <w:pPr>
        <w:pStyle w:val="a3"/>
        <w:spacing w:line="274" w:lineRule="exact"/>
      </w:pPr>
      <w:r>
        <w:rPr>
          <w:color w:val="0A1F33"/>
        </w:rPr>
        <w:t>Общая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численность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обучающихся —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116</w:t>
      </w:r>
      <w:r>
        <w:rPr>
          <w:color w:val="0A1F33"/>
          <w:spacing w:val="-2"/>
        </w:rPr>
        <w:t xml:space="preserve">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федерального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бюджета —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 xml:space="preserve">0 </w:t>
      </w:r>
      <w:r>
        <w:rPr>
          <w:color w:val="0A1F33"/>
          <w:spacing w:val="-2"/>
        </w:rPr>
        <w:t>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бюджетных ассигнований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федерального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бюджета, являющихся иностранными гражданами — 0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</w:t>
      </w:r>
      <w:r>
        <w:rPr>
          <w:color w:val="0A1F33"/>
        </w:rPr>
        <w:t>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бюджетов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субъектов Российской Федерации — 0 человек</w:t>
      </w:r>
    </w:p>
    <w:p w:rsidR="00EA4B54" w:rsidRDefault="008D2852">
      <w:pPr>
        <w:pStyle w:val="a3"/>
      </w:pPr>
      <w:r>
        <w:rPr>
          <w:color w:val="0A1F33"/>
        </w:rPr>
        <w:lastRenderedPageBreak/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бюджетов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субъектов Российской Федерации, являющихся иностранными гражданами — 0 человек</w:t>
      </w:r>
    </w:p>
    <w:p w:rsidR="00EA4B54" w:rsidRDefault="00EA4B54">
      <w:pPr>
        <w:pStyle w:val="a3"/>
        <w:sectPr w:rsidR="00EA4B54">
          <w:type w:val="continuous"/>
          <w:pgSz w:w="11910" w:h="16840"/>
          <w:pgMar w:top="1040" w:right="992" w:bottom="280" w:left="1700" w:header="720" w:footer="720" w:gutter="0"/>
          <w:cols w:space="720"/>
        </w:sectPr>
      </w:pPr>
    </w:p>
    <w:p w:rsidR="00EA4B54" w:rsidRDefault="008D2852">
      <w:pPr>
        <w:pStyle w:val="a3"/>
        <w:spacing w:before="66"/>
      </w:pPr>
      <w:r>
        <w:rPr>
          <w:color w:val="0A1F33"/>
        </w:rPr>
        <w:lastRenderedPageBreak/>
        <w:t>Численность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бюджетов —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 xml:space="preserve">0 </w:t>
      </w:r>
      <w:r>
        <w:rPr>
          <w:color w:val="0A1F33"/>
          <w:spacing w:val="-2"/>
        </w:rPr>
        <w:t>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9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бюджетных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ассигнований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местных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бюджетов, являющихся иностранными гражданами — 0 человек</w:t>
      </w:r>
    </w:p>
    <w:p w:rsidR="00EA4B54" w:rsidRDefault="008D2852">
      <w:pPr>
        <w:pStyle w:val="a3"/>
        <w:spacing w:before="1"/>
      </w:pP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договорам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об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образовании,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при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приеме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на обучение за счет средств физического и (или) юридического лица — 109</w:t>
      </w:r>
      <w:r>
        <w:rPr>
          <w:color w:val="0A1F33"/>
        </w:rPr>
        <w:t xml:space="preserve"> человек</w:t>
      </w:r>
    </w:p>
    <w:p w:rsidR="00EA4B54" w:rsidRDefault="008D2852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по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договорам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образовании,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заключаемых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при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приеме</w:t>
      </w:r>
      <w:r>
        <w:rPr>
          <w:color w:val="0A1F33"/>
          <w:spacing w:val="-4"/>
        </w:rPr>
        <w:t xml:space="preserve"> </w:t>
      </w:r>
      <w:r>
        <w:rPr>
          <w:color w:val="0A1F33"/>
          <w:spacing w:val="-5"/>
        </w:rPr>
        <w:t>на</w:t>
      </w:r>
    </w:p>
    <w:p w:rsidR="00EA4B54" w:rsidRDefault="008D2852">
      <w:pPr>
        <w:pStyle w:val="a3"/>
      </w:pPr>
      <w:r>
        <w:rPr>
          <w:color w:val="0A1F33"/>
        </w:rPr>
        <w:t>обучение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средств</w:t>
      </w:r>
      <w:r>
        <w:rPr>
          <w:color w:val="0A1F33"/>
          <w:spacing w:val="-5"/>
        </w:rPr>
        <w:t xml:space="preserve"> </w:t>
      </w:r>
      <w:r>
        <w:rPr>
          <w:color w:val="0A1F33"/>
        </w:rPr>
        <w:t>физического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и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(или)</w:t>
      </w:r>
      <w:r>
        <w:rPr>
          <w:color w:val="0A1F33"/>
          <w:spacing w:val="-8"/>
        </w:rPr>
        <w:t xml:space="preserve"> </w:t>
      </w:r>
      <w:r>
        <w:rPr>
          <w:color w:val="0A1F33"/>
        </w:rPr>
        <w:t>юридического,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являющихся</w:t>
      </w:r>
      <w:r>
        <w:rPr>
          <w:color w:val="0A1F33"/>
          <w:spacing w:val="-7"/>
        </w:rPr>
        <w:t xml:space="preserve"> </w:t>
      </w:r>
      <w:r>
        <w:rPr>
          <w:color w:val="0A1F33"/>
        </w:rPr>
        <w:t>иностранными гражданами — 0 человек</w:t>
      </w:r>
    </w:p>
    <w:sectPr w:rsidR="00EA4B54">
      <w:pgSz w:w="11910" w:h="16840"/>
      <w:pgMar w:top="1040" w:right="992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B54"/>
    <w:rsid w:val="007B46F0"/>
    <w:rsid w:val="008D2852"/>
    <w:rsid w:val="00E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4B33"/>
  <w15:docId w15:val="{FA0C1B19-C6AB-4251-8C1F-2B107D9B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2</cp:revision>
  <dcterms:created xsi:type="dcterms:W3CDTF">2025-02-06T08:00:00Z</dcterms:created>
  <dcterms:modified xsi:type="dcterms:W3CDTF">2025-02-06T08:28:00Z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Office Word 2007</vt:lpwstr>
  </property>
</Properties>
</file>